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6FF4" w14:textId="77777777" w:rsidR="00FB1FBA" w:rsidRPr="00FB1FBA" w:rsidRDefault="00FB1FBA" w:rsidP="00FB1FBA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FB1FBA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Ejecución de presupuestos y reglas fiscales 2022</w:t>
      </w:r>
    </w:p>
    <w:p w14:paraId="2BB6D9F4" w14:textId="77777777" w:rsidR="00FB1FBA" w:rsidRPr="00FB1FBA" w:rsidRDefault="00FB1FBA" w:rsidP="00FB1FBA">
      <w:pPr>
        <w:spacing w:before="150" w:after="375" w:line="240" w:lineRule="auto"/>
        <w:outlineLvl w:val="2"/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i/>
          <w:iCs/>
          <w:color w:val="757373"/>
          <w:kern w:val="0"/>
          <w:sz w:val="27"/>
          <w:szCs w:val="27"/>
          <w:lang w:eastAsia="es-ES"/>
          <w14:ligatures w14:val="none"/>
        </w:rPr>
        <w:t>Información actualizada trimestralmente</w:t>
      </w:r>
    </w:p>
    <w:p w14:paraId="20D43837" w14:textId="77777777" w:rsidR="00FB1FBA" w:rsidRPr="00FB1FBA" w:rsidRDefault="00FB1FBA" w:rsidP="00FB1FBA">
      <w:pPr>
        <w:numPr>
          <w:ilvl w:val="0"/>
          <w:numId w:val="1"/>
        </w:numPr>
        <w:pBdr>
          <w:bottom w:val="single" w:sz="12" w:space="0" w:color="525252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" w:anchor="7bcc70aa-first-level-block-1-sections-1-section-menu-1-sections" w:history="1">
        <w:r w:rsidRPr="00FB1FBA">
          <w:rPr>
            <w:rFonts w:ascii="Arial" w:eastAsia="Times New Roman" w:hAnsi="Arial" w:cs="Arial"/>
            <w:b/>
            <w:bCs/>
            <w:color w:val="FFFFFF"/>
            <w:kern w:val="0"/>
            <w:sz w:val="24"/>
            <w:szCs w:val="24"/>
            <w:u w:val="single"/>
            <w:bdr w:val="none" w:sz="0" w:space="0" w:color="auto" w:frame="1"/>
            <w:shd w:val="clear" w:color="auto" w:fill="525252"/>
            <w:lang w:eastAsia="es-ES"/>
            <w14:ligatures w14:val="none"/>
          </w:rPr>
          <w:t>Ayuntamiento</w:t>
        </w:r>
      </w:hyperlink>
    </w:p>
    <w:p w14:paraId="087D4FE7" w14:textId="77777777" w:rsidR="00FB1FBA" w:rsidRPr="00FB1FBA" w:rsidRDefault="00FB1FBA" w:rsidP="00FB1FBA">
      <w:pPr>
        <w:numPr>
          <w:ilvl w:val="0"/>
          <w:numId w:val="1"/>
        </w:numPr>
        <w:pBdr>
          <w:bottom w:val="single" w:sz="12" w:space="0" w:color="525252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anchor="7bcc70aa-first-level-block-1-sections-1-section-menu-2-sections" w:history="1">
        <w:r w:rsidRPr="00FB1FBA">
          <w:rPr>
            <w:rFonts w:ascii="Arial" w:eastAsia="Times New Roman" w:hAnsi="Arial" w:cs="Arial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Urbanismo</w:t>
        </w:r>
      </w:hyperlink>
    </w:p>
    <w:p w14:paraId="4A6F140E" w14:textId="77777777" w:rsidR="00FB1FBA" w:rsidRPr="00FB1FBA" w:rsidRDefault="00FB1FBA" w:rsidP="00FB1FBA">
      <w:pPr>
        <w:numPr>
          <w:ilvl w:val="0"/>
          <w:numId w:val="1"/>
        </w:numPr>
        <w:pBdr>
          <w:bottom w:val="single" w:sz="12" w:space="0" w:color="525252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anchor="7bcc70aa-first-level-block-1-sections-1-section-menu-3-sections" w:history="1">
        <w:r w:rsidRPr="00FB1FBA">
          <w:rPr>
            <w:rFonts w:ascii="Arial" w:eastAsia="Times New Roman" w:hAnsi="Arial" w:cs="Arial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OA Deportes</w:t>
        </w:r>
      </w:hyperlink>
    </w:p>
    <w:p w14:paraId="22612D56" w14:textId="77777777" w:rsidR="00FB1FBA" w:rsidRPr="00FB1FBA" w:rsidRDefault="00FB1FBA" w:rsidP="00FB1FBA">
      <w:pPr>
        <w:numPr>
          <w:ilvl w:val="0"/>
          <w:numId w:val="1"/>
        </w:numPr>
        <w:pBdr>
          <w:bottom w:val="single" w:sz="12" w:space="0" w:color="525252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8" w:anchor="7bcc70aa-first-level-block-1-sections-1-section-menu-4-sections" w:history="1">
        <w:r w:rsidRPr="00FB1FBA">
          <w:rPr>
            <w:rFonts w:ascii="Arial" w:eastAsia="Times New Roman" w:hAnsi="Arial" w:cs="Arial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OA Actividades Musicales</w:t>
        </w:r>
      </w:hyperlink>
    </w:p>
    <w:p w14:paraId="05150454" w14:textId="77777777" w:rsidR="00FB1FBA" w:rsidRPr="00FB1FBA" w:rsidRDefault="00FB1FBA" w:rsidP="00FB1FBA">
      <w:pPr>
        <w:numPr>
          <w:ilvl w:val="0"/>
          <w:numId w:val="1"/>
        </w:numPr>
        <w:pBdr>
          <w:bottom w:val="single" w:sz="12" w:space="0" w:color="525252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9" w:anchor="7bcc70aa-first-level-block-1-sections-1-section-menu-5-sections" w:history="1">
        <w:r w:rsidRPr="00FB1FBA">
          <w:rPr>
            <w:rFonts w:ascii="Arial" w:eastAsia="Times New Roman" w:hAnsi="Arial" w:cs="Arial"/>
            <w:b/>
            <w:bCs/>
            <w:color w:val="525252"/>
            <w:kern w:val="0"/>
            <w:sz w:val="24"/>
            <w:szCs w:val="24"/>
            <w:u w:val="single"/>
            <w:bdr w:val="none" w:sz="0" w:space="0" w:color="auto" w:frame="1"/>
            <w:lang w:eastAsia="es-ES"/>
            <w14:ligatures w14:val="none"/>
          </w:rPr>
          <w:t>MUVISA</w:t>
        </w:r>
      </w:hyperlink>
    </w:p>
    <w:p w14:paraId="1253B3F4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Primer trimestre</w:t>
      </w:r>
    </w:p>
    <w:p w14:paraId="302B5C47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0A7FD1F5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0" w:tgtFrame="_blank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01 Resumen Ejercicio 2022 Ayuntamiento</w:t>
        </w:r>
      </w:hyperlink>
    </w:p>
    <w:p w14:paraId="64A66663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1" w:tgtFrame="_blank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02 Ingresos Corrientes 2022 Ayuntamiento</w:t>
        </w:r>
      </w:hyperlink>
    </w:p>
    <w:p w14:paraId="5EB2E19E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2" w:tgtFrame="_blank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03 Ingresos de Capital y Financiero 2022 Ayuntamiento</w:t>
        </w:r>
      </w:hyperlink>
    </w:p>
    <w:p w14:paraId="0F865BB1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3" w:tgtFrame="_blank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04 Gastos Corrientes 2022 Ayuntamiento</w:t>
        </w:r>
      </w:hyperlink>
    </w:p>
    <w:p w14:paraId="3078615B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4" w:tgtFrame="_blank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05 Gastos de Capital y Financiero 2022 Ayuntamiento</w:t>
        </w:r>
      </w:hyperlink>
    </w:p>
    <w:p w14:paraId="153BA18D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5" w:tgtFrame="_blank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06 Calendario y Presupuesto de Tesorería 2022 Ayuntamiento</w:t>
        </w:r>
      </w:hyperlink>
    </w:p>
    <w:p w14:paraId="2BB14842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6" w:tgtFrame="_blank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07 Estabilidad Presupuestaria 2022 Ayuntamiento</w:t>
        </w:r>
      </w:hyperlink>
    </w:p>
    <w:p w14:paraId="4B2DE1FE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3A43BB32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Segundo trimestre</w:t>
      </w:r>
    </w:p>
    <w:p w14:paraId="5371328C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38AD0658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7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01 Resumen Ejercicio 2022 Ayuntamiento</w:t>
        </w:r>
      </w:hyperlink>
    </w:p>
    <w:p w14:paraId="60D91D82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8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02 Ingresos Corrientes 2022 Ayuntamiento</w:t>
        </w:r>
      </w:hyperlink>
    </w:p>
    <w:p w14:paraId="044DDF45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9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03 Ingresos de Capital y Financiero 2022 Ayuntamiento</w:t>
        </w:r>
      </w:hyperlink>
    </w:p>
    <w:p w14:paraId="3A7B01C7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0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04 Gastos Corrientes 2022 Ayuntamiento</w:t>
        </w:r>
      </w:hyperlink>
    </w:p>
    <w:p w14:paraId="1C00137A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1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05 Gasto de Capital y Financiero 2022 Ayuntamiento</w:t>
        </w:r>
      </w:hyperlink>
    </w:p>
    <w:p w14:paraId="49F7DD2D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2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06 Calendario y Presupuesto de Tesorería 2022 Ayuntamiento</w:t>
        </w:r>
      </w:hyperlink>
    </w:p>
    <w:p w14:paraId="44ECE77B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3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07 Estabilidad Presupuestaria 2022 Ayuntamiento</w:t>
        </w:r>
      </w:hyperlink>
    </w:p>
    <w:p w14:paraId="4F79353F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77FC8A60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2E557292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Tercer trimestre</w:t>
      </w:r>
    </w:p>
    <w:p w14:paraId="1F1921E2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2235A296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4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01 Resumen Ejercicio 2022 Ayuntamiento</w:t>
        </w:r>
      </w:hyperlink>
    </w:p>
    <w:p w14:paraId="7EAB12E7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5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02 Ingresos Corrientes 2022 Ayuntamiento</w:t>
        </w:r>
      </w:hyperlink>
    </w:p>
    <w:p w14:paraId="040133E3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6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03 Ingresos de Capital y Financiero 2022 Ayuntamiento</w:t>
        </w:r>
      </w:hyperlink>
    </w:p>
    <w:p w14:paraId="3D304AA1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7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04 Gastos Corrientes 2022 Ayuntamiento</w:t>
        </w:r>
      </w:hyperlink>
    </w:p>
    <w:p w14:paraId="00ABE10D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8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05 Gasto de Capital y Financiero 2022 Ayuntamiento</w:t>
        </w:r>
      </w:hyperlink>
    </w:p>
    <w:p w14:paraId="5CE56C0A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29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06 Calendario y Presupuesto de Tesorería 2022 Ayuntamiento</w:t>
        </w:r>
      </w:hyperlink>
    </w:p>
    <w:p w14:paraId="686E9DF0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0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07 Estabilidad Presupuestaria 2022 Ayuntamiento</w:t>
        </w:r>
      </w:hyperlink>
    </w:p>
    <w:p w14:paraId="76ADF17A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0A15C7BD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Cuarto trimestre</w:t>
      </w:r>
    </w:p>
    <w:p w14:paraId="009C5F3A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 </w:t>
      </w:r>
    </w:p>
    <w:p w14:paraId="09FDE514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1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01 Resumen Ejercicio 2022 Ayuntamiento</w:t>
        </w:r>
      </w:hyperlink>
      <w:r w:rsidRPr="00FB1FBA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br/>
      </w:r>
      <w:hyperlink r:id="rId32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02 Ingresos Corrientes 2022 Ayuntamiento</w:t>
        </w:r>
      </w:hyperlink>
    </w:p>
    <w:p w14:paraId="6C49DBCC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3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03 Ingresos de Capital y Financiero 2022 Ayuntamiento</w:t>
        </w:r>
      </w:hyperlink>
    </w:p>
    <w:p w14:paraId="68821AE7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4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04 Gastos Corrientes 2022 Ayuntamiento</w:t>
        </w:r>
      </w:hyperlink>
    </w:p>
    <w:p w14:paraId="624F06D4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5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05 Gasto de Capital y Financiero 2022 Ayuntamiento</w:t>
        </w:r>
      </w:hyperlink>
    </w:p>
    <w:p w14:paraId="0CC5D6F9" w14:textId="77777777" w:rsidR="00FB1FBA" w:rsidRPr="00FB1FBA" w:rsidRDefault="00FB1FBA" w:rsidP="00FB1F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6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06 Calendario y Presupuesto de Tesorería 2022 Ayuntamiento</w:t>
        </w:r>
      </w:hyperlink>
    </w:p>
    <w:p w14:paraId="1CD4CDC6" w14:textId="77777777" w:rsidR="00FB1FBA" w:rsidRPr="00FB1FBA" w:rsidRDefault="00FB1FBA" w:rsidP="00FB1FBA">
      <w:pPr>
        <w:shd w:val="clear" w:color="auto" w:fill="F5F5F5"/>
        <w:spacing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37" w:history="1">
        <w:r w:rsidRPr="00FB1FBA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07 Estabilidad Presupuestaria 2022 Ayuntamiento</w:t>
        </w:r>
      </w:hyperlink>
    </w:p>
    <w:p w14:paraId="31F238EF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D6234"/>
    <w:multiLevelType w:val="multilevel"/>
    <w:tmpl w:val="6DA8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26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BA"/>
    <w:rsid w:val="00DF4CFA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730"/>
  <w15:chartTrackingRefBased/>
  <w15:docId w15:val="{860DC299-2F52-4B58-AC57-CAA18389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FB1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1FBA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FB1FBA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customStyle="1" w:styleId="active">
    <w:name w:val="active"/>
    <w:basedOn w:val="Normal"/>
    <w:rsid w:val="00FB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B1FB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B1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52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256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8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5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7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5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55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5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45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5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67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1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45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1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27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21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3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97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9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84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42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6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8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96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05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84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30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ytolalaguna.es/CDN/files/ayuntamiento/.galleries/DOCUMENTOS-Presupuestos-y-Finanzas/Ejecucion-de-presupuestos-y-reglas-fiscales/2022/Primer-Trimestre/Ayuntamiento/AYTO-gastos-corrientes-1-TR.pdf" TargetMode="External"/><Relationship Id="rId18" Type="http://schemas.openxmlformats.org/officeDocument/2006/relationships/hyperlink" Target="https://www.aytolalaguna.es/CDN/files/ayuntamiento/.galleries/DOCUMENTOS-Presupuestos-y-Finanzas/Ejecucion-de-presupuestos-y-reglas-fiscales/2022/Primer-Trimestre/Ayuntamiento/02-Ingresos-Corrientes-2022-Ayuntamiento.pdf" TargetMode="External"/><Relationship Id="rId26" Type="http://schemas.openxmlformats.org/officeDocument/2006/relationships/hyperlink" Target="https://www.aytolalaguna.es/CDN/files/ayuntamiento/.galleries/DOCUMENTOS-Presupuestos-y-Finanzas/Ejecucion-de-presupuestos-y-reglas-fiscales/2022/Primer-Trimestre/Gerencia/AYTO-ingresos-capital-3-TR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ytolalaguna.es/CDN/files/ayuntamiento/.galleries/DOCUMENTOS-Presupuestos-y-Finanzas/Ejecucion-de-presupuestos-y-reglas-fiscales/2022/Primer-Trimestre/Ayuntamiento/05-Gastos-de-Capital-y-Financiero-2022-Ayuntamiento.pdf" TargetMode="External"/><Relationship Id="rId34" Type="http://schemas.openxmlformats.org/officeDocument/2006/relationships/hyperlink" Target="https://www.aytolalaguna.es/CDN/files/ayuntamiento/.galleries/DOCUMENTOS-Presupuestos-y-Finanzas/Ejecucion-de-presupuestos-y-reglas-fiscales/2022/Primer-Trimestre/Gerencia/AYTO-gastos-corrientes-4-TR.pdf" TargetMode="External"/><Relationship Id="rId7" Type="http://schemas.openxmlformats.org/officeDocument/2006/relationships/hyperlink" Target="https://www.aytolalaguna.es/ayuntamiento/presupuestos-y-finanzas/ejecucion-de-presupuestos-y-reglas-fiscales/anteriores/2022/" TargetMode="External"/><Relationship Id="rId12" Type="http://schemas.openxmlformats.org/officeDocument/2006/relationships/hyperlink" Target="https://www.aytolalaguna.es/CDN/files/ayuntamiento/.galleries/DOCUMENTOS-Presupuestos-y-Finanzas/Ejecucion-de-presupuestos-y-reglas-fiscales/2022/Primer-Trimestre/Ayuntamiento/AYTO-ingresos-capital-1-TR.pdf" TargetMode="External"/><Relationship Id="rId17" Type="http://schemas.openxmlformats.org/officeDocument/2006/relationships/hyperlink" Target="https://www.aytolalaguna.es/CDN/files/ayuntamiento/.galleries/DOCUMENTOS-Presupuestos-y-Finanzas/Ejecucion-de-presupuestos-y-reglas-fiscales/2022/Primer-Trimestre/Ayuntamiento/01-Resumen-Ejercicio-2022-Ayuntamiento.pdf" TargetMode="External"/><Relationship Id="rId25" Type="http://schemas.openxmlformats.org/officeDocument/2006/relationships/hyperlink" Target="https://www.aytolalaguna.es/CDN/files/ayuntamiento/.galleries/DOCUMENTOS-Presupuestos-y-Finanzas/Ejecucion-de-presupuestos-y-reglas-fiscales/2022/Primer-Trimestre/Gerencia/AYTO-ingresos-corrientes-3-TR.pdf" TargetMode="External"/><Relationship Id="rId33" Type="http://schemas.openxmlformats.org/officeDocument/2006/relationships/hyperlink" Target="https://www.aytolalaguna.es/CDN/files/ayuntamiento/.galleries/DOCUMENTOS-Presupuestos-y-Finanzas/Ejecucion-de-presupuestos-y-reglas-fiscales/2022/Primer-Trimestre/Gerencia/AYTO-ingresos-capital-4-TR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ytolalaguna.es/CDN/files/ayuntamiento/.galleries/DOCUMENTOS-Presupuestos-y-Finanzas/Ejecucion-de-presupuestos-y-reglas-fiscales/2022/Primer-Trimestre/Ayuntamiento/07-F3-2-Evaluacion-Resultado-Estabilidad-Presupuestaria-01T-2022.pdf" TargetMode="External"/><Relationship Id="rId20" Type="http://schemas.openxmlformats.org/officeDocument/2006/relationships/hyperlink" Target="https://www.aytolalaguna.es/CDN/files/ayuntamiento/.galleries/DOCUMENTOS-Presupuestos-y-Finanzas/Ejecucion-de-presupuestos-y-reglas-fiscales/2022/Primer-Trimestre/Ayuntamiento/04-Gastos-Corrientes-2022-Ayuntamiento.pdf" TargetMode="External"/><Relationship Id="rId29" Type="http://schemas.openxmlformats.org/officeDocument/2006/relationships/hyperlink" Target="https://www.aytolalaguna.es/CDN/files/ayuntamiento/.galleries/DOCUMENTOS-Presupuestos-y-Finanzas/Ejecucion-de-presupuestos-y-reglas-fiscales/2022/Primer-Trimestre/Gerencia/AYTO-calendario-y-ppto-tesoreria-3-TR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ayuntamiento/presupuestos-y-finanzas/ejecucion-de-presupuestos-y-reglas-fiscales/anteriores/2022/" TargetMode="External"/><Relationship Id="rId11" Type="http://schemas.openxmlformats.org/officeDocument/2006/relationships/hyperlink" Target="https://www.aytolalaguna.es/CDN/files/ayuntamiento/.galleries/DOCUMENTOS-Presupuestos-y-Finanzas/Ejecucion-de-presupuestos-y-reglas-fiscales/2022/Primer-Trimestre/Ayuntamiento/AYTO-ingresos-corrientes-1-TR.pdf" TargetMode="External"/><Relationship Id="rId24" Type="http://schemas.openxmlformats.org/officeDocument/2006/relationships/hyperlink" Target="https://www.aytolalaguna.es/CDN/files/ayuntamiento/.galleries/DOCUMENTOS-Presupuestos-y-Finanzas/Ejecucion-de-presupuestos-y-reglas-fiscales/2022/Primer-Trimestre/Gerencia/AYTO-Resumen-3T.pdf" TargetMode="External"/><Relationship Id="rId32" Type="http://schemas.openxmlformats.org/officeDocument/2006/relationships/hyperlink" Target="https://www.aytolalaguna.es/CDN/files/ayuntamiento/.galleries/DOCUMENTOS-Presupuestos-y-Finanzas/Ejecucion-de-presupuestos-y-reglas-fiscales/2022/Primer-Trimestre/Gerencia/AYTO-Ingresos-4-T.pdf" TargetMode="External"/><Relationship Id="rId37" Type="http://schemas.openxmlformats.org/officeDocument/2006/relationships/hyperlink" Target="https://www.aytolalaguna.es/CDN/files/ayuntamiento/.galleries/DOCUMENTOS-Presupuestos-y-Finanzas/Ejecucion-de-presupuestos-y-reglas-fiscales/2022/Primer-Trimestre/Gerencia/AYTO-Estabilidad-presupuestaria-4-T.pdf" TargetMode="External"/><Relationship Id="rId5" Type="http://schemas.openxmlformats.org/officeDocument/2006/relationships/hyperlink" Target="https://www.aytolalaguna.es/ayuntamiento/presupuestos-y-finanzas/ejecucion-de-presupuestos-y-reglas-fiscales/anteriores/2022/" TargetMode="External"/><Relationship Id="rId15" Type="http://schemas.openxmlformats.org/officeDocument/2006/relationships/hyperlink" Target="https://www.aytolalaguna.es/CDN/files/ayuntamiento/.galleries/DOCUMENTOS-Presupuestos-y-Finanzas/Ejecucion-de-presupuestos-y-reglas-fiscales/2022/Primer-Trimestre/Ayuntamiento/AYTO-calendario-y-ppto-tesoreria-1-TR.pdf" TargetMode="External"/><Relationship Id="rId23" Type="http://schemas.openxmlformats.org/officeDocument/2006/relationships/hyperlink" Target="https://www.aytolalaguna.es/CDN/files/ayuntamiento/.galleries/DOCUMENTOS-Presupuestos-y-Finanzas/Ejecucion-de-presupuestos-y-reglas-fiscales/2022/Primer-Trimestre/Ayuntamiento/07-Estabilidad-Presupuestaria-2022-Ayuntamiento.pdf" TargetMode="External"/><Relationship Id="rId28" Type="http://schemas.openxmlformats.org/officeDocument/2006/relationships/hyperlink" Target="https://www.aytolalaguna.es/CDN/files/ayuntamiento/.galleries/DOCUMENTOS-Presupuestos-y-Finanzas/Ejecucion-de-presupuestos-y-reglas-fiscales/2022/Primer-Trimestre/Gerencia/AYTO-gastos-capital-3-TR.pdf" TargetMode="External"/><Relationship Id="rId36" Type="http://schemas.openxmlformats.org/officeDocument/2006/relationships/hyperlink" Target="https://www.aytolalaguna.es/CDN/files/ayuntamiento/.galleries/DOCUMENTOS-Presupuestos-y-Finanzas/Ejecucion-de-presupuestos-y-reglas-fiscales/2022/Primer-Trimestre/Gerencia/AYTO-calendario-y-ppto-tesoreria-4-TR.pdf" TargetMode="External"/><Relationship Id="rId10" Type="http://schemas.openxmlformats.org/officeDocument/2006/relationships/hyperlink" Target="https://www.aytolalaguna.es/CDN/files/ayuntamiento/.galleries/DOCUMENTOS-Presupuestos-y-Finanzas/Ejecucion-de-presupuestos-y-reglas-fiscales/2022/Primer-Trimestre/Ayuntamiento/AYTO-Resumen-1T.pdf" TargetMode="External"/><Relationship Id="rId19" Type="http://schemas.openxmlformats.org/officeDocument/2006/relationships/hyperlink" Target="https://www.aytolalaguna.es/CDN/files/ayuntamiento/.galleries/DOCUMENTOS-Presupuestos-y-Finanzas/Ejecucion-de-presupuestos-y-reglas-fiscales/2022/Primer-Trimestre/Ayuntamiento/03-Ingresos-de-Capital-y-Financiero-2022-Ayuntamiento.pdf" TargetMode="External"/><Relationship Id="rId31" Type="http://schemas.openxmlformats.org/officeDocument/2006/relationships/hyperlink" Target="https://www.aytolalaguna.es/CDN/files/ayuntamiento/.galleries/DOCUMENTOS-Presupuestos-y-Finanzas/Ejecucion-de-presupuestos-y-reglas-fiscales/2022/Primer-Trimestre/Gerencia/AYTO-Resumen-4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presupuestos-y-finanzas/ejecucion-de-presupuestos-y-reglas-fiscales/anteriores/2022/" TargetMode="External"/><Relationship Id="rId14" Type="http://schemas.openxmlformats.org/officeDocument/2006/relationships/hyperlink" Target="https://www.aytolalaguna.es/CDN/files/ayuntamiento/.galleries/DOCUMENTOS-Presupuestos-y-Finanzas/Ejecucion-de-presupuestos-y-reglas-fiscales/2022/Primer-Trimestre/Ayuntamiento/AYTO-gastos-capital-1-TR.pdf" TargetMode="External"/><Relationship Id="rId22" Type="http://schemas.openxmlformats.org/officeDocument/2006/relationships/hyperlink" Target="https://www.aytolalaguna.es/CDN/files/ayuntamiento/.galleries/DOCUMENTOS-Presupuestos-y-Finanzas/Ejecucion-de-presupuestos-y-reglas-fiscales/2022/Primer-Trimestre/Ayuntamiento/06-Calendario-y-Presupuesto-de-Tesoreria-2022-Ayuntamiento.pdf" TargetMode="External"/><Relationship Id="rId27" Type="http://schemas.openxmlformats.org/officeDocument/2006/relationships/hyperlink" Target="https://www.aytolalaguna.es/CDN/files/ayuntamiento/.galleries/DOCUMENTOS-Presupuestos-y-Finanzas/Ejecucion-de-presupuestos-y-reglas-fiscales/2022/Primer-Trimestre/Gerencia/AYTO-gastos-corrientes-3-TR.pdf" TargetMode="External"/><Relationship Id="rId30" Type="http://schemas.openxmlformats.org/officeDocument/2006/relationships/hyperlink" Target="https://www.aytolalaguna.es/CDN/files/ayuntamiento/.galleries/DOCUMENTOS-Presupuestos-y-Finanzas/Ejecucion-de-presupuestos-y-reglas-fiscales/2022/Primer-Trimestre/Gerencia/AYTO-Estabilidad-presupuestaria-3-T.pdf" TargetMode="External"/><Relationship Id="rId35" Type="http://schemas.openxmlformats.org/officeDocument/2006/relationships/hyperlink" Target="https://www.aytolalaguna.es/CDN/files/ayuntamiento/.galleries/DOCUMENTOS-Presupuestos-y-Finanzas/Ejecucion-de-presupuestos-y-reglas-fiscales/2022/Primer-Trimestre/Gerencia/AYTO-gastos-capital-4-T.pdf" TargetMode="External"/><Relationship Id="rId8" Type="http://schemas.openxmlformats.org/officeDocument/2006/relationships/hyperlink" Target="https://www.aytolalaguna.es/ayuntamiento/presupuestos-y-finanzas/ejecucion-de-presupuestos-y-reglas-fiscales/anteriores/202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7661</Characters>
  <Application>Microsoft Office Word</Application>
  <DocSecurity>0</DocSecurity>
  <Lines>63</Lines>
  <Paragraphs>18</Paragraphs>
  <ScaleCrop>false</ScaleCrop>
  <Company>Ayto La Laguna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2023-10-31T15:44:00Z</dcterms:created>
  <dcterms:modified xsi:type="dcterms:W3CDTF">2023-10-31T15:45:00Z</dcterms:modified>
</cp:coreProperties>
</file>