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6146" w:right="63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6.869568pt;margin-top:-34.275669pt;width:43.434784pt;height:55.173912pt;mso-position-horizontal-relative:page;mso-position-vertical-relative:paragraph;z-index:-92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89"/>
          <w:position w:val="-1"/>
        </w:rPr>
        <w:t>PENALIDADES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5"/>
          <w:szCs w:val="5"/>
        </w:rPr>
      </w:pPr>
      <w:rPr/>
      <w:r>
        <w:rPr>
          <w:rFonts w:ascii="Arial" w:hAnsi="Arial" w:cs="Arial" w:eastAsia="Arial"/>
          <w:sz w:val="5"/>
          <w:szCs w:val="5"/>
          <w:color w:val="AAAAAA"/>
          <w:spacing w:val="0"/>
          <w:w w:val="281"/>
        </w:rPr>
        <w:t>•••</w:t>
      </w:r>
      <w:r>
        <w:rPr>
          <w:rFonts w:ascii="Arial" w:hAnsi="Arial" w:cs="Arial" w:eastAsia="Arial"/>
          <w:sz w:val="5"/>
          <w:szCs w:val="5"/>
          <w:color w:val="AAAAAA"/>
          <w:spacing w:val="-29"/>
          <w:w w:val="281"/>
        </w:rPr>
        <w:t> </w:t>
      </w:r>
      <w:r>
        <w:rPr>
          <w:rFonts w:ascii="Arial" w:hAnsi="Arial" w:cs="Arial" w:eastAsia="Arial"/>
          <w:sz w:val="5"/>
          <w:szCs w:val="5"/>
          <w:color w:val="AAAAAA"/>
          <w:spacing w:val="0"/>
          <w:w w:val="177"/>
        </w:rPr>
        <w:t>MO</w:t>
      </w:r>
      <w:r>
        <w:rPr>
          <w:rFonts w:ascii="Arial" w:hAnsi="Arial" w:cs="Arial" w:eastAsia="Arial"/>
          <w:sz w:val="5"/>
          <w:szCs w:val="5"/>
          <w:color w:val="AAAAAA"/>
          <w:spacing w:val="0"/>
          <w:w w:val="177"/>
        </w:rPr>
        <w:t> </w:t>
      </w:r>
      <w:r>
        <w:rPr>
          <w:rFonts w:ascii="Arial" w:hAnsi="Arial" w:cs="Arial" w:eastAsia="Arial"/>
          <w:sz w:val="5"/>
          <w:szCs w:val="5"/>
          <w:color w:val="AAAAAA"/>
          <w:spacing w:val="10"/>
          <w:w w:val="177"/>
        </w:rPr>
        <w:t> </w:t>
      </w:r>
      <w:r>
        <w:rPr>
          <w:rFonts w:ascii="Arial" w:hAnsi="Arial" w:cs="Arial" w:eastAsia="Arial"/>
          <w:sz w:val="5"/>
          <w:szCs w:val="5"/>
          <w:color w:val="959595"/>
          <w:spacing w:val="0"/>
          <w:w w:val="227"/>
        </w:rPr>
        <w:t>......</w:t>
      </w:r>
      <w:r>
        <w:rPr>
          <w:rFonts w:ascii="Arial" w:hAnsi="Arial" w:cs="Arial" w:eastAsia="Arial"/>
          <w:sz w:val="5"/>
          <w:szCs w:val="5"/>
          <w:color w:val="959595"/>
          <w:spacing w:val="-8"/>
          <w:w w:val="100"/>
        </w:rPr>
        <w:t> </w:t>
      </w:r>
      <w:r>
        <w:rPr>
          <w:rFonts w:ascii="Arial" w:hAnsi="Arial" w:cs="Arial" w:eastAsia="Arial"/>
          <w:sz w:val="5"/>
          <w:szCs w:val="5"/>
          <w:color w:val="959595"/>
          <w:spacing w:val="0"/>
          <w:w w:val="227"/>
        </w:rPr>
        <w:t>...........</w:t>
      </w:r>
      <w:r>
        <w:rPr>
          <w:rFonts w:ascii="Arial" w:hAnsi="Arial" w:cs="Arial" w:eastAsia="Arial"/>
          <w:sz w:val="5"/>
          <w:szCs w:val="5"/>
          <w:color w:val="959595"/>
          <w:spacing w:val="-8"/>
          <w:w w:val="227"/>
        </w:rPr>
        <w:t>.</w:t>
      </w:r>
      <w:r>
        <w:rPr>
          <w:rFonts w:ascii="Arial" w:hAnsi="Arial" w:cs="Arial" w:eastAsia="Arial"/>
          <w:sz w:val="5"/>
          <w:szCs w:val="5"/>
          <w:color w:val="BFBFBF"/>
          <w:spacing w:val="-8"/>
          <w:w w:val="600"/>
        </w:rPr>
      </w:r>
      <w:r>
        <w:rPr>
          <w:rFonts w:ascii="Arial" w:hAnsi="Arial" w:cs="Arial" w:eastAsia="Arial"/>
          <w:sz w:val="5"/>
          <w:szCs w:val="5"/>
          <w:color w:val="BFBFBF"/>
          <w:spacing w:val="0"/>
          <w:w w:val="600"/>
          <w:emboss/>
        </w:rPr>
        <w:t>.</w:t>
      </w:r>
      <w:r>
        <w:rPr>
          <w:rFonts w:ascii="Arial" w:hAnsi="Arial" w:cs="Arial" w:eastAsia="Arial"/>
          <w:sz w:val="5"/>
          <w:szCs w:val="5"/>
          <w:color w:val="BFBFBF"/>
          <w:spacing w:val="0"/>
          <w:w w:val="600"/>
          <w:emboss/>
        </w:rPr>
      </w:r>
      <w:r>
        <w:rPr>
          <w:rFonts w:ascii="Arial" w:hAnsi="Arial" w:cs="Arial" w:eastAsia="Arial"/>
          <w:sz w:val="5"/>
          <w:szCs w:val="5"/>
          <w:color w:val="BFBFBF"/>
          <w:spacing w:val="0"/>
          <w:w w:val="600"/>
        </w:rPr>
      </w:r>
      <w:r>
        <w:rPr>
          <w:rFonts w:ascii="Arial" w:hAnsi="Arial" w:cs="Arial" w:eastAsia="Arial"/>
          <w:sz w:val="5"/>
          <w:szCs w:val="5"/>
          <w:color w:val="BFBFBF"/>
          <w:spacing w:val="0"/>
          <w:w w:val="100"/>
        </w:rPr>
        <w:t> </w:t>
      </w:r>
      <w:r>
        <w:rPr>
          <w:rFonts w:ascii="Arial" w:hAnsi="Arial" w:cs="Arial" w:eastAsia="Arial"/>
          <w:sz w:val="5"/>
          <w:szCs w:val="5"/>
          <w:color w:val="BFBFBF"/>
          <w:spacing w:val="6"/>
          <w:w w:val="100"/>
        </w:rPr>
        <w:t> </w:t>
      </w:r>
      <w:r>
        <w:rPr>
          <w:rFonts w:ascii="Arial" w:hAnsi="Arial" w:cs="Arial" w:eastAsia="Arial"/>
          <w:sz w:val="5"/>
          <w:szCs w:val="5"/>
          <w:color w:val="AAAAAA"/>
          <w:spacing w:val="0"/>
          <w:w w:val="600"/>
        </w:rPr>
        <w:t>.</w:t>
      </w:r>
      <w:r>
        <w:rPr>
          <w:rFonts w:ascii="Arial" w:hAnsi="Arial" w:cs="Arial" w:eastAsia="Arial"/>
          <w:sz w:val="5"/>
          <w:szCs w:val="5"/>
          <w:color w:val="000000"/>
          <w:spacing w:val="0"/>
          <w:w w:val="100"/>
        </w:rPr>
      </w:r>
    </w:p>
    <w:p>
      <w:pPr>
        <w:spacing w:before="2" w:after="0" w:line="79" w:lineRule="exact"/>
        <w:ind w:left="112" w:right="-20"/>
        <w:jc w:val="left"/>
        <w:rPr>
          <w:rFonts w:ascii="Times New Roman" w:hAnsi="Times New Roman" w:cs="Times New Roman" w:eastAsia="Times New Roman"/>
          <w:sz w:val="7"/>
          <w:szCs w:val="7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959595"/>
          <w:spacing w:val="0"/>
          <w:w w:val="151"/>
        </w:rPr>
        <w:t>1-AN</w:t>
      </w:r>
      <w:r>
        <w:rPr>
          <w:rFonts w:ascii="Times New Roman" w:hAnsi="Times New Roman" w:cs="Times New Roman" w:eastAsia="Times New Roman"/>
          <w:sz w:val="7"/>
          <w:szCs w:val="7"/>
          <w:color w:val="959595"/>
          <w:spacing w:val="0"/>
          <w:w w:val="151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959595"/>
          <w:spacing w:val="4"/>
          <w:w w:val="151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AAAAAA"/>
          <w:spacing w:val="0"/>
          <w:w w:val="236"/>
        </w:rPr>
        <w:t>c</w:t>
      </w:r>
      <w:r>
        <w:rPr>
          <w:rFonts w:ascii="Times New Roman" w:hAnsi="Times New Roman" w:cs="Times New Roman" w:eastAsia="Times New Roman"/>
          <w:sz w:val="7"/>
          <w:szCs w:val="7"/>
          <w:color w:val="AAAAAA"/>
          <w:spacing w:val="-30"/>
          <w:w w:val="236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808282"/>
          <w:spacing w:val="0"/>
          <w:w w:val="165"/>
        </w:rPr>
        <w:t>•l1oT</w:t>
      </w:r>
      <w:r>
        <w:rPr>
          <w:rFonts w:ascii="Times New Roman" w:hAnsi="Times New Roman" w:cs="Times New Roman" w:eastAsia="Times New Roman"/>
          <w:sz w:val="7"/>
          <w:szCs w:val="7"/>
          <w:color w:val="808282"/>
          <w:spacing w:val="-11"/>
          <w:w w:val="165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AAAAAA"/>
          <w:spacing w:val="2"/>
          <w:w w:val="209"/>
        </w:rPr>
        <w:t>0</w:t>
      </w:r>
      <w:r>
        <w:rPr>
          <w:rFonts w:ascii="Times New Roman" w:hAnsi="Times New Roman" w:cs="Times New Roman" w:eastAsia="Times New Roman"/>
          <w:sz w:val="7"/>
          <w:szCs w:val="7"/>
          <w:color w:val="808282"/>
          <w:spacing w:val="0"/>
          <w:w w:val="209"/>
        </w:rPr>
        <w:t>•A</w:t>
      </w:r>
      <w:r>
        <w:rPr>
          <w:rFonts w:ascii="Times New Roman" w:hAnsi="Times New Roman" w:cs="Times New Roman" w:eastAsia="Times New Roman"/>
          <w:sz w:val="7"/>
          <w:szCs w:val="7"/>
          <w:color w:val="808282"/>
          <w:spacing w:val="-13"/>
          <w:w w:val="209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AAAAAA"/>
          <w:spacing w:val="0"/>
          <w:w w:val="209"/>
        </w:rPr>
        <w:t>t</w:t>
      </w:r>
      <w:r>
        <w:rPr>
          <w:rFonts w:ascii="Times New Roman" w:hAnsi="Times New Roman" w:cs="Times New Roman" w:eastAsia="Times New Roman"/>
          <w:sz w:val="7"/>
          <w:szCs w:val="7"/>
          <w:color w:val="AAAAAA"/>
          <w:spacing w:val="25"/>
          <w:w w:val="209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959595"/>
          <w:spacing w:val="0"/>
          <w:w w:val="149"/>
        </w:rPr>
        <w:t>Of</w:t>
      </w:r>
      <w:r>
        <w:rPr>
          <w:rFonts w:ascii="Times New Roman" w:hAnsi="Times New Roman" w:cs="Times New Roman" w:eastAsia="Times New Roman"/>
          <w:sz w:val="7"/>
          <w:szCs w:val="7"/>
          <w:color w:val="000000"/>
          <w:spacing w:val="0"/>
          <w:w w:val="100"/>
        </w:rPr>
      </w:r>
    </w:p>
    <w:p>
      <w:pPr>
        <w:spacing w:before="0" w:after="0" w:line="217" w:lineRule="exact"/>
        <w:ind w:left="120" w:right="-20"/>
        <w:jc w:val="left"/>
        <w:tabs>
          <w:tab w:pos="9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90pt;margin-top:7.965075pt;width:38.347828pt;height:16.826086pt;mso-position-horizontal-relative:page;mso-position-vertical-relative:paragraph;z-index:-91" type="#_x0000_t75">
            <v:imagedata r:id="rId6" o:title=""/>
          </v:shape>
        </w:pic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158"/>
          <w:position w:val="7"/>
        </w:rPr>
        <w:t>L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158"/>
          <w:position w:val="7"/>
        </w:rPr>
        <w:t>A</w:t>
      </w:r>
      <w:r>
        <w:rPr>
          <w:rFonts w:ascii="Arial" w:hAnsi="Arial" w:cs="Arial" w:eastAsia="Arial"/>
          <w:sz w:val="13"/>
          <w:szCs w:val="13"/>
          <w:color w:val="5B5B5B"/>
          <w:spacing w:val="10"/>
          <w:w w:val="158"/>
          <w:position w:val="7"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158"/>
          <w:position w:val="7"/>
        </w:rPr>
        <w:t>LAGUNA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100"/>
          <w:position w:val="7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10"/>
          <w:i/>
          <w:position w:val="0"/>
        </w:rPr>
        <w:t>Servid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11"/>
          <w:i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282828"/>
          <w:spacing w:val="-33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20"/>
          <w:szCs w:val="20"/>
          <w:color w:val="282828"/>
          <w:spacing w:val="-5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i/>
          <w:position w:val="0"/>
        </w:rPr>
        <w:t>Contrat:ad6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i/>
          <w:position w:val="0"/>
        </w:rPr>
        <w:t>n</w:t>
      </w:r>
      <w:r>
        <w:rPr>
          <w:rFonts w:ascii="Arial" w:hAnsi="Arial" w:cs="Arial" w:eastAsia="Arial"/>
          <w:sz w:val="20"/>
          <w:szCs w:val="20"/>
          <w:color w:val="282828"/>
          <w:spacing w:val="4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i/>
          <w:position w:val="0"/>
        </w:rPr>
        <w:t>de</w:t>
      </w:r>
      <w:r>
        <w:rPr>
          <w:rFonts w:ascii="Arial" w:hAnsi="Arial" w:cs="Arial" w:eastAsia="Arial"/>
          <w:sz w:val="20"/>
          <w:szCs w:val="20"/>
          <w:color w:val="282828"/>
          <w:spacing w:val="-15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i/>
          <w:position w:val="0"/>
        </w:rPr>
        <w:t>Servicio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i/>
          <w:position w:val="0"/>
        </w:rPr>
        <w:t>s</w:t>
      </w:r>
      <w:r>
        <w:rPr>
          <w:rFonts w:ascii="Arial" w:hAnsi="Arial" w:cs="Arial" w:eastAsia="Arial"/>
          <w:sz w:val="20"/>
          <w:szCs w:val="20"/>
          <w:color w:val="282828"/>
          <w:spacing w:val="-19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13"/>
          <w:i/>
          <w:position w:val="0"/>
        </w:rPr>
        <w:t>Munidpales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8" w:after="0" w:line="240" w:lineRule="auto"/>
        <w:ind w:right="91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82828"/>
          <w:spacing w:val="0"/>
          <w:w w:val="110"/>
          <w:i/>
        </w:rPr>
        <w:t>AÑ02024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.152504" w:type="dxa"/>
      </w:tblPr>
      <w:tblGrid/>
      <w:tr>
        <w:trPr>
          <w:trHeight w:val="911" w:hRule="exact"/>
        </w:trPr>
        <w:tc>
          <w:tcPr>
            <w:tcW w:w="2234" w:type="dxa"/>
            <w:tcBorders>
              <w:top w:val="single" w:sz="6.259632" w:space="0" w:color="282828"/>
              <w:bottom w:val="single" w:sz="9.38944" w:space="0" w:color="282828"/>
              <w:left w:val="single" w:sz="6.259632" w:space="0" w:color="282828"/>
              <w:right w:val="single" w:sz="9.38944" w:space="0" w:color="282828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w w:val="101"/>
              </w:rPr>
              <w:t>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100"/>
              </w:rPr>
              <w:t>EXPEDIENTE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016" w:type="dxa"/>
            <w:tcBorders>
              <w:top w:val="single" w:sz="6.259632" w:space="0" w:color="282828"/>
              <w:bottom w:val="single" w:sz="9.38944" w:space="0" w:color="282828"/>
              <w:left w:val="single" w:sz="9.38944" w:space="0" w:color="282828"/>
              <w:right w:val="single" w:sz="9.38944" w:space="0" w:color="282828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91"/>
              </w:rPr>
              <w:t>OBJET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-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93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506" w:type="dxa"/>
            <w:tcBorders>
              <w:top w:val="single" w:sz="6.259632" w:space="0" w:color="282828"/>
              <w:bottom w:val="single" w:sz="9.38944" w:space="0" w:color="282828"/>
              <w:left w:val="single" w:sz="9.38944" w:space="0" w:color="282828"/>
              <w:right w:val="single" w:sz="6.259632" w:space="0" w:color="282828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0"/>
                <w:w w:val="100"/>
              </w:rPr>
              <w:t>Penalidades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2394" w:type="dxa"/>
            <w:tcBorders>
              <w:top w:val="single" w:sz="6.259632" w:space="0" w:color="282828"/>
              <w:bottom w:val="single" w:sz="9.38944" w:space="0" w:color="282828"/>
              <w:left w:val="single" w:sz="6.259632" w:space="0" w:color="282828"/>
              <w:right w:val="single" w:sz="6.259632" w:space="0" w:color="282828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w w:val="88"/>
              </w:rPr>
              <w:t>Fecha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0"/>
                <w:w w:val="97"/>
              </w:rPr>
              <w:t>del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0"/>
                <w:w w:val="100"/>
              </w:rPr>
              <w:t>Acuerdo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2371" w:type="dxa"/>
            <w:tcBorders>
              <w:top w:val="single" w:sz="6.259632" w:space="0" w:color="282828"/>
              <w:bottom w:val="single" w:sz="9.38944" w:space="0" w:color="282828"/>
              <w:left w:val="single" w:sz="6.259632" w:space="0" w:color="282828"/>
              <w:right w:val="single" w:sz="6.259632" w:space="0" w:color="282828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0"/>
                <w:w w:val="100"/>
              </w:rPr>
              <w:t>Adjudic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-1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100"/>
              </w:rPr>
              <w:t>tarta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455" w:hRule="exact"/>
        </w:trPr>
        <w:tc>
          <w:tcPr>
            <w:tcW w:w="2234" w:type="dxa"/>
            <w:tcBorders>
              <w:top w:val="single" w:sz="9.38944" w:space="0" w:color="282828"/>
              <w:bottom w:val="single" w:sz="9.38944" w:space="0" w:color="282828"/>
              <w:left w:val="single" w:sz="6.259632" w:space="0" w:color="282828"/>
              <w:right w:val="single" w:sz="9.38944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6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0"/>
                <w:w w:val="104"/>
              </w:rPr>
              <w:t>2018039243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82828"/>
                <w:w w:val="101"/>
              </w:rPr>
              <w:t>{2023o6o934</w:t>
            </w:r>
            <w:r>
              <w:rPr>
                <w:rFonts w:ascii="Arial" w:hAnsi="Arial" w:cs="Arial" w:eastAsia="Arial"/>
                <w:sz w:val="19"/>
                <w:szCs w:val="19"/>
                <w:color w:val="282828"/>
                <w:w w:val="102"/>
              </w:rPr>
              <w:t>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w w:val="100"/>
              </w:rPr>
            </w:r>
          </w:p>
        </w:tc>
        <w:tc>
          <w:tcPr>
            <w:tcW w:w="5016" w:type="dxa"/>
            <w:tcBorders>
              <w:top w:val="single" w:sz="9.38944" w:space="0" w:color="282828"/>
              <w:bottom w:val="single" w:sz="9.38944" w:space="0" w:color="282828"/>
              <w:left w:val="single" w:sz="9.38944" w:space="0" w:color="282828"/>
              <w:right w:val="single" w:sz="9.38944" w:space="0" w:color="282828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86" w:right="234" w:firstLine="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1"/>
              </w:rPr>
              <w:t>Servid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recogida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residuos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1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limpieza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viaria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afine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5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términ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5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3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2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06" w:type="dxa"/>
            <w:tcBorders>
              <w:top w:val="single" w:sz="9.38944" w:space="0" w:color="282828"/>
              <w:bottom w:val="single" w:sz="9.38944" w:space="0" w:color="282828"/>
              <w:left w:val="single" w:sz="9.38944" w:space="0" w:color="282828"/>
              <w:right w:val="single" w:sz="6.259632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0"/>
                <w:w w:val="104"/>
              </w:rPr>
              <w:t>317.550,00€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394" w:type="dxa"/>
            <w:tcBorders>
              <w:top w:val="single" w:sz="9.38944" w:space="0" w:color="282828"/>
              <w:bottom w:val="single" w:sz="9.38944" w:space="0" w:color="282828"/>
              <w:left w:val="single" w:sz="6.259632" w:space="0" w:color="282828"/>
              <w:right w:val="single" w:sz="6.259632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9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0"/>
                <w:w w:val="104"/>
              </w:rPr>
              <w:t>07.05.2024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371" w:type="dxa"/>
            <w:tcBorders>
              <w:top w:val="single" w:sz="9.38944" w:space="0" w:color="282828"/>
              <w:bottom w:val="single" w:sz="9.38944" w:space="0" w:color="282828"/>
              <w:left w:val="single" w:sz="6.259632" w:space="0" w:color="282828"/>
              <w:right w:val="single" w:sz="6.259632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1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8"/>
              </w:rPr>
              <w:t>URBASER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sectPr>
      <w:type w:val="continuous"/>
      <w:pgSz w:w="16840" w:h="11920" w:orient="landscape"/>
      <w:pgMar w:top="300" w:bottom="280" w:left="15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Laura Pérez Pérez</dc:creator>
  <dc:title>Microsoft Word - AÑO 2024 </dc:title>
  <dcterms:created xsi:type="dcterms:W3CDTF">2025-02-10T11:53:10Z</dcterms:created>
  <dcterms:modified xsi:type="dcterms:W3CDTF">2025-02-10T11:53:10Z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