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0524C" w14:textId="46E5CAF6" w:rsidR="00662AFD" w:rsidRPr="00E73AF2" w:rsidRDefault="00E73AF2">
      <w:pPr>
        <w:rPr>
          <w:rFonts w:ascii="Raleigh BT" w:hAnsi="Raleigh BT"/>
          <w:u w:val="single"/>
        </w:rPr>
      </w:pPr>
      <w:r w:rsidRPr="00E73AF2">
        <w:rPr>
          <w:rFonts w:ascii="Raleigh BT" w:hAnsi="Raleigh BT"/>
          <w:u w:val="single"/>
        </w:rPr>
        <w:t>CONSULTAS, INCIDENCIAS, RECLAMACIONES Y SUGERENCIAS EN EL AÑO 202</w:t>
      </w:r>
      <w:r w:rsidR="00A54D79">
        <w:rPr>
          <w:rFonts w:ascii="Raleigh BT" w:hAnsi="Raleigh BT"/>
          <w:u w:val="single"/>
        </w:rPr>
        <w:t>3</w:t>
      </w:r>
      <w:r w:rsidRPr="00E73AF2">
        <w:rPr>
          <w:rFonts w:ascii="Raleigh BT" w:hAnsi="Raleigh BT"/>
          <w:u w:val="single"/>
        </w:rPr>
        <w:t>.</w:t>
      </w:r>
    </w:p>
    <w:p w14:paraId="36D4423A" w14:textId="77777777" w:rsidR="00E73AF2" w:rsidRPr="00E73AF2" w:rsidRDefault="00E73AF2">
      <w:pPr>
        <w:rPr>
          <w:rFonts w:ascii="Raleigh BT" w:hAnsi="Raleigh B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1134"/>
      </w:tblGrid>
      <w:tr w:rsidR="00E73AF2" w:rsidRPr="00E73AF2" w14:paraId="116C0802" w14:textId="77777777" w:rsidTr="00E73AF2">
        <w:tc>
          <w:tcPr>
            <w:tcW w:w="2405" w:type="dxa"/>
            <w:shd w:val="clear" w:color="auto" w:fill="F7CAAC" w:themeFill="accent2" w:themeFillTint="66"/>
          </w:tcPr>
          <w:p w14:paraId="36D8A332" w14:textId="05C92114" w:rsidR="00E73AF2" w:rsidRPr="00E73AF2" w:rsidRDefault="00E73AF2">
            <w:pPr>
              <w:rPr>
                <w:rFonts w:ascii="Raleigh BT" w:hAnsi="Raleigh BT"/>
                <w:b/>
                <w:bCs/>
              </w:rPr>
            </w:pPr>
            <w:r w:rsidRPr="00E73AF2">
              <w:rPr>
                <w:rFonts w:ascii="Raleigh BT" w:hAnsi="Raleigh BT"/>
                <w:b/>
                <w:bCs/>
              </w:rPr>
              <w:t>Recibidas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2FF97E38" w14:textId="05BF3F86" w:rsidR="00E73AF2" w:rsidRPr="00E73AF2" w:rsidRDefault="00A54D79" w:rsidP="00E73AF2">
            <w:pPr>
              <w:jc w:val="center"/>
              <w:rPr>
                <w:rFonts w:ascii="Raleigh BT" w:hAnsi="Raleigh BT"/>
                <w:b/>
                <w:bCs/>
              </w:rPr>
            </w:pPr>
            <w:r>
              <w:rPr>
                <w:rFonts w:ascii="Raleigh BT" w:hAnsi="Raleigh BT"/>
                <w:b/>
                <w:bCs/>
              </w:rPr>
              <w:t>17</w:t>
            </w:r>
          </w:p>
        </w:tc>
      </w:tr>
      <w:tr w:rsidR="00E73AF2" w:rsidRPr="00E73AF2" w14:paraId="5F7F02DC" w14:textId="77777777" w:rsidTr="00E73AF2">
        <w:tc>
          <w:tcPr>
            <w:tcW w:w="2405" w:type="dxa"/>
          </w:tcPr>
          <w:p w14:paraId="787BEA26" w14:textId="21074E8B" w:rsidR="00E73AF2" w:rsidRPr="00E73AF2" w:rsidRDefault="00E73AF2">
            <w:pPr>
              <w:rPr>
                <w:rFonts w:ascii="Raleigh BT" w:hAnsi="Raleigh BT"/>
              </w:rPr>
            </w:pPr>
            <w:r w:rsidRPr="00E73AF2">
              <w:rPr>
                <w:rFonts w:ascii="Raleigh BT" w:hAnsi="Raleigh BT"/>
              </w:rPr>
              <w:t>Finalizadas</w:t>
            </w:r>
          </w:p>
        </w:tc>
        <w:tc>
          <w:tcPr>
            <w:tcW w:w="1134" w:type="dxa"/>
          </w:tcPr>
          <w:p w14:paraId="44D2A133" w14:textId="2E28ECD3" w:rsidR="00E73AF2" w:rsidRPr="00E73AF2" w:rsidRDefault="00A54D79" w:rsidP="00E73AF2">
            <w:pPr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17</w:t>
            </w:r>
          </w:p>
        </w:tc>
      </w:tr>
      <w:tr w:rsidR="00E73AF2" w:rsidRPr="00E73AF2" w14:paraId="4852E8B6" w14:textId="77777777" w:rsidTr="00E73AF2">
        <w:tc>
          <w:tcPr>
            <w:tcW w:w="2405" w:type="dxa"/>
          </w:tcPr>
          <w:p w14:paraId="269D89E4" w14:textId="5A18D094" w:rsidR="00E73AF2" w:rsidRPr="00E73AF2" w:rsidRDefault="00E73AF2">
            <w:pPr>
              <w:rPr>
                <w:rFonts w:ascii="Raleigh BT" w:hAnsi="Raleigh BT"/>
              </w:rPr>
            </w:pPr>
            <w:r w:rsidRPr="00E73AF2">
              <w:rPr>
                <w:rFonts w:ascii="Raleigh BT" w:hAnsi="Raleigh BT"/>
              </w:rPr>
              <w:t>Pendientes de finalizar</w:t>
            </w:r>
          </w:p>
        </w:tc>
        <w:tc>
          <w:tcPr>
            <w:tcW w:w="1134" w:type="dxa"/>
          </w:tcPr>
          <w:p w14:paraId="04BFACC0" w14:textId="46AC25B7" w:rsidR="00E73AF2" w:rsidRPr="00E73AF2" w:rsidRDefault="00E73AF2" w:rsidP="00E73AF2">
            <w:pPr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0</w:t>
            </w:r>
          </w:p>
        </w:tc>
      </w:tr>
    </w:tbl>
    <w:p w14:paraId="20A1F5B2" w14:textId="77777777" w:rsidR="00E73AF2" w:rsidRDefault="00E73AF2">
      <w:pPr>
        <w:rPr>
          <w:rFonts w:ascii="Raleigh BT" w:hAnsi="Raleigh BT"/>
        </w:rPr>
      </w:pPr>
    </w:p>
    <w:p w14:paraId="585E0082" w14:textId="77777777" w:rsidR="00EA451A" w:rsidRDefault="00EA451A">
      <w:pPr>
        <w:rPr>
          <w:rFonts w:ascii="Raleigh BT" w:hAnsi="Raleigh B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1276"/>
      </w:tblGrid>
      <w:tr w:rsidR="00E73AF2" w14:paraId="2E6E24DD" w14:textId="77777777" w:rsidTr="00EA451A">
        <w:tc>
          <w:tcPr>
            <w:tcW w:w="2405" w:type="dxa"/>
            <w:shd w:val="clear" w:color="auto" w:fill="FFE599" w:themeFill="accent4" w:themeFillTint="66"/>
          </w:tcPr>
          <w:p w14:paraId="25E7FE0E" w14:textId="2CBAAA4F" w:rsidR="00E73AF2" w:rsidRPr="00EA451A" w:rsidRDefault="00E73AF2" w:rsidP="00EA451A">
            <w:pPr>
              <w:jc w:val="center"/>
              <w:rPr>
                <w:rFonts w:ascii="Raleigh BT" w:hAnsi="Raleigh BT"/>
                <w:b/>
                <w:bCs/>
              </w:rPr>
            </w:pPr>
            <w:r w:rsidRPr="00EA451A">
              <w:rPr>
                <w:rFonts w:ascii="Raleigh BT" w:hAnsi="Raleigh BT"/>
                <w:b/>
                <w:bCs/>
              </w:rPr>
              <w:t>TIPO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14:paraId="500A1901" w14:textId="3CC79164" w:rsidR="00E73AF2" w:rsidRPr="00EA451A" w:rsidRDefault="00E73AF2" w:rsidP="00EA451A">
            <w:pPr>
              <w:jc w:val="center"/>
              <w:rPr>
                <w:rFonts w:ascii="Raleigh BT" w:hAnsi="Raleigh BT"/>
                <w:b/>
                <w:bCs/>
              </w:rPr>
            </w:pPr>
            <w:r w:rsidRPr="00EA451A">
              <w:rPr>
                <w:rFonts w:ascii="Raleigh BT" w:hAnsi="Raleigh BT"/>
                <w:b/>
                <w:bCs/>
              </w:rPr>
              <w:t>NÚMERO</w:t>
            </w:r>
          </w:p>
        </w:tc>
      </w:tr>
      <w:tr w:rsidR="00E73AF2" w14:paraId="5A0DBFFE" w14:textId="77777777" w:rsidTr="00EA451A">
        <w:tc>
          <w:tcPr>
            <w:tcW w:w="2405" w:type="dxa"/>
          </w:tcPr>
          <w:p w14:paraId="52890288" w14:textId="435AD7F1" w:rsidR="00E73AF2" w:rsidRDefault="00E73AF2">
            <w:pPr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Agradecimiento</w:t>
            </w:r>
          </w:p>
        </w:tc>
        <w:tc>
          <w:tcPr>
            <w:tcW w:w="1276" w:type="dxa"/>
          </w:tcPr>
          <w:p w14:paraId="6D3309D9" w14:textId="25302E5B" w:rsidR="00E73AF2" w:rsidRDefault="00EA451A" w:rsidP="00EA451A">
            <w:pPr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0</w:t>
            </w:r>
          </w:p>
        </w:tc>
      </w:tr>
      <w:tr w:rsidR="00E73AF2" w14:paraId="0408A480" w14:textId="77777777" w:rsidTr="00EA451A">
        <w:tc>
          <w:tcPr>
            <w:tcW w:w="2405" w:type="dxa"/>
          </w:tcPr>
          <w:p w14:paraId="5C8B5E58" w14:textId="6EE90A20" w:rsidR="00E73AF2" w:rsidRDefault="00E73AF2">
            <w:pPr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Consulta</w:t>
            </w:r>
          </w:p>
        </w:tc>
        <w:tc>
          <w:tcPr>
            <w:tcW w:w="1276" w:type="dxa"/>
          </w:tcPr>
          <w:p w14:paraId="69AF4576" w14:textId="6B2FC0A4" w:rsidR="00E73AF2" w:rsidRDefault="00A54D79" w:rsidP="00EA451A">
            <w:pPr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10</w:t>
            </w:r>
          </w:p>
        </w:tc>
      </w:tr>
      <w:tr w:rsidR="00E73AF2" w14:paraId="2989C156" w14:textId="77777777" w:rsidTr="00EA451A">
        <w:tc>
          <w:tcPr>
            <w:tcW w:w="2405" w:type="dxa"/>
          </w:tcPr>
          <w:p w14:paraId="5A9B73CD" w14:textId="48B8B912" w:rsidR="00E73AF2" w:rsidRDefault="00E73AF2">
            <w:pPr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Incidencia</w:t>
            </w:r>
          </w:p>
        </w:tc>
        <w:tc>
          <w:tcPr>
            <w:tcW w:w="1276" w:type="dxa"/>
          </w:tcPr>
          <w:p w14:paraId="18B66D3F" w14:textId="3026C7ED" w:rsidR="00E73AF2" w:rsidRDefault="00A54D79" w:rsidP="00EA451A">
            <w:pPr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1</w:t>
            </w:r>
          </w:p>
        </w:tc>
      </w:tr>
      <w:tr w:rsidR="00E73AF2" w14:paraId="60423129" w14:textId="77777777" w:rsidTr="00EA451A">
        <w:tc>
          <w:tcPr>
            <w:tcW w:w="2405" w:type="dxa"/>
          </w:tcPr>
          <w:p w14:paraId="24CAC39B" w14:textId="13F482B9" w:rsidR="00E73AF2" w:rsidRDefault="00E73AF2">
            <w:pPr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Reclamaciones</w:t>
            </w:r>
          </w:p>
        </w:tc>
        <w:tc>
          <w:tcPr>
            <w:tcW w:w="1276" w:type="dxa"/>
          </w:tcPr>
          <w:p w14:paraId="11BED01A" w14:textId="0F7E0CED" w:rsidR="00E73AF2" w:rsidRDefault="00A54D79" w:rsidP="00EA451A">
            <w:pPr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6</w:t>
            </w:r>
          </w:p>
        </w:tc>
      </w:tr>
      <w:tr w:rsidR="00E73AF2" w14:paraId="1CBEDE84" w14:textId="77777777" w:rsidTr="00EA451A">
        <w:tc>
          <w:tcPr>
            <w:tcW w:w="2405" w:type="dxa"/>
          </w:tcPr>
          <w:p w14:paraId="6664E92E" w14:textId="503C3735" w:rsidR="00E73AF2" w:rsidRDefault="00E73AF2">
            <w:pPr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Sugerencias</w:t>
            </w:r>
          </w:p>
        </w:tc>
        <w:tc>
          <w:tcPr>
            <w:tcW w:w="1276" w:type="dxa"/>
          </w:tcPr>
          <w:p w14:paraId="48526A25" w14:textId="2C696C92" w:rsidR="00E73AF2" w:rsidRDefault="00EA451A" w:rsidP="00EA451A">
            <w:pPr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0</w:t>
            </w:r>
          </w:p>
        </w:tc>
      </w:tr>
    </w:tbl>
    <w:p w14:paraId="517FF468" w14:textId="77777777" w:rsidR="00E73AF2" w:rsidRDefault="00E73AF2">
      <w:pPr>
        <w:rPr>
          <w:rFonts w:ascii="Raleigh BT" w:hAnsi="Raleigh BT"/>
        </w:rPr>
      </w:pPr>
    </w:p>
    <w:p w14:paraId="0AEC76D5" w14:textId="77777777" w:rsidR="00EA451A" w:rsidRDefault="00EA451A">
      <w:pPr>
        <w:rPr>
          <w:rFonts w:ascii="Raleigh BT" w:hAnsi="Raleigh B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3"/>
        <w:gridCol w:w="1528"/>
        <w:gridCol w:w="1559"/>
        <w:gridCol w:w="1985"/>
      </w:tblGrid>
      <w:tr w:rsidR="00E73AF2" w14:paraId="6E51EDFF" w14:textId="1922E567" w:rsidTr="00EA451A">
        <w:tc>
          <w:tcPr>
            <w:tcW w:w="2153" w:type="dxa"/>
            <w:shd w:val="clear" w:color="auto" w:fill="BDD6EE" w:themeFill="accent5" w:themeFillTint="66"/>
          </w:tcPr>
          <w:p w14:paraId="0412A924" w14:textId="7244A790" w:rsidR="00E73AF2" w:rsidRPr="00EA451A" w:rsidRDefault="00E73AF2" w:rsidP="00EA451A">
            <w:pPr>
              <w:jc w:val="center"/>
              <w:rPr>
                <w:rFonts w:ascii="Raleigh BT" w:hAnsi="Raleigh BT"/>
                <w:b/>
                <w:bCs/>
              </w:rPr>
            </w:pPr>
            <w:r w:rsidRPr="00EA451A">
              <w:rPr>
                <w:rFonts w:ascii="Raleigh BT" w:hAnsi="Raleigh BT"/>
                <w:b/>
                <w:bCs/>
              </w:rPr>
              <w:t>MATERIA</w:t>
            </w:r>
          </w:p>
        </w:tc>
        <w:tc>
          <w:tcPr>
            <w:tcW w:w="1528" w:type="dxa"/>
            <w:shd w:val="clear" w:color="auto" w:fill="BDD6EE" w:themeFill="accent5" w:themeFillTint="66"/>
          </w:tcPr>
          <w:p w14:paraId="5AEF8EF0" w14:textId="12930609" w:rsidR="00E73AF2" w:rsidRPr="00EA451A" w:rsidRDefault="00E73AF2" w:rsidP="00EA451A">
            <w:pPr>
              <w:jc w:val="center"/>
              <w:rPr>
                <w:rFonts w:ascii="Raleigh BT" w:hAnsi="Raleigh BT"/>
                <w:b/>
                <w:bCs/>
              </w:rPr>
            </w:pPr>
            <w:r w:rsidRPr="00EA451A">
              <w:rPr>
                <w:rFonts w:ascii="Raleigh BT" w:hAnsi="Raleigh BT"/>
                <w:b/>
                <w:bCs/>
              </w:rPr>
              <w:t>RECIBIDAS</w:t>
            </w:r>
          </w:p>
        </w:tc>
        <w:tc>
          <w:tcPr>
            <w:tcW w:w="1559" w:type="dxa"/>
            <w:shd w:val="clear" w:color="auto" w:fill="BDD6EE" w:themeFill="accent5" w:themeFillTint="66"/>
          </w:tcPr>
          <w:p w14:paraId="334B6441" w14:textId="0A959CA8" w:rsidR="00E73AF2" w:rsidRPr="00EA451A" w:rsidRDefault="00E73AF2" w:rsidP="00EA451A">
            <w:pPr>
              <w:jc w:val="center"/>
              <w:rPr>
                <w:rFonts w:ascii="Raleigh BT" w:hAnsi="Raleigh BT"/>
                <w:b/>
                <w:bCs/>
              </w:rPr>
            </w:pPr>
            <w:r w:rsidRPr="00EA451A">
              <w:rPr>
                <w:rFonts w:ascii="Raleigh BT" w:hAnsi="Raleigh BT"/>
                <w:b/>
                <w:bCs/>
              </w:rPr>
              <w:t>FINALIZADAS</w:t>
            </w:r>
          </w:p>
        </w:tc>
        <w:tc>
          <w:tcPr>
            <w:tcW w:w="1985" w:type="dxa"/>
            <w:shd w:val="clear" w:color="auto" w:fill="BDD6EE" w:themeFill="accent5" w:themeFillTint="66"/>
          </w:tcPr>
          <w:p w14:paraId="6AC7529E" w14:textId="7F6CD969" w:rsidR="00E73AF2" w:rsidRPr="00EA451A" w:rsidRDefault="00E73AF2" w:rsidP="00EA451A">
            <w:pPr>
              <w:jc w:val="center"/>
              <w:rPr>
                <w:rFonts w:ascii="Raleigh BT" w:hAnsi="Raleigh BT"/>
                <w:b/>
                <w:bCs/>
              </w:rPr>
            </w:pPr>
            <w:r w:rsidRPr="00EA451A">
              <w:rPr>
                <w:rFonts w:ascii="Raleigh BT" w:hAnsi="Raleigh BT"/>
                <w:b/>
                <w:bCs/>
              </w:rPr>
              <w:t>NO FINALIZADAS</w:t>
            </w:r>
          </w:p>
        </w:tc>
      </w:tr>
      <w:tr w:rsidR="00A54D79" w14:paraId="10CDCEF3" w14:textId="7BB96C0F" w:rsidTr="00EA451A">
        <w:tc>
          <w:tcPr>
            <w:tcW w:w="2153" w:type="dxa"/>
          </w:tcPr>
          <w:p w14:paraId="58244E6A" w14:textId="191F48A5" w:rsidR="00A54D79" w:rsidRDefault="00A54D79" w:rsidP="00A54D79">
            <w:pPr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Facturas</w:t>
            </w:r>
          </w:p>
        </w:tc>
        <w:tc>
          <w:tcPr>
            <w:tcW w:w="1528" w:type="dxa"/>
          </w:tcPr>
          <w:p w14:paraId="03E11F3D" w14:textId="525C0C49" w:rsidR="00A54D79" w:rsidRDefault="00A54D79" w:rsidP="00A54D79">
            <w:pPr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3</w:t>
            </w:r>
          </w:p>
        </w:tc>
        <w:tc>
          <w:tcPr>
            <w:tcW w:w="1559" w:type="dxa"/>
          </w:tcPr>
          <w:p w14:paraId="6E781BC2" w14:textId="7EB04F88" w:rsidR="00A54D79" w:rsidRDefault="00A54D79" w:rsidP="00A54D79">
            <w:pPr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3</w:t>
            </w:r>
          </w:p>
        </w:tc>
        <w:tc>
          <w:tcPr>
            <w:tcW w:w="1985" w:type="dxa"/>
          </w:tcPr>
          <w:p w14:paraId="1373749C" w14:textId="15FDFBD4" w:rsidR="00A54D79" w:rsidRDefault="00A54D79" w:rsidP="00A54D79">
            <w:pPr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0</w:t>
            </w:r>
          </w:p>
        </w:tc>
      </w:tr>
      <w:tr w:rsidR="00A54D79" w14:paraId="15308DB6" w14:textId="4F4D5392" w:rsidTr="00EA451A">
        <w:tc>
          <w:tcPr>
            <w:tcW w:w="2153" w:type="dxa"/>
          </w:tcPr>
          <w:p w14:paraId="4289024A" w14:textId="0A4E048C" w:rsidR="00A54D79" w:rsidRDefault="00A54D79" w:rsidP="00A54D79">
            <w:pPr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Teatro Leal</w:t>
            </w:r>
          </w:p>
        </w:tc>
        <w:tc>
          <w:tcPr>
            <w:tcW w:w="1528" w:type="dxa"/>
          </w:tcPr>
          <w:p w14:paraId="1D29ABB3" w14:textId="7527C311" w:rsidR="00A54D79" w:rsidRDefault="00A54D79" w:rsidP="00A54D79">
            <w:pPr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5</w:t>
            </w:r>
          </w:p>
        </w:tc>
        <w:tc>
          <w:tcPr>
            <w:tcW w:w="1559" w:type="dxa"/>
          </w:tcPr>
          <w:p w14:paraId="62ACAB32" w14:textId="4CE81DAD" w:rsidR="00A54D79" w:rsidRDefault="00A54D79" w:rsidP="00A54D79">
            <w:pPr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5</w:t>
            </w:r>
          </w:p>
        </w:tc>
        <w:tc>
          <w:tcPr>
            <w:tcW w:w="1985" w:type="dxa"/>
          </w:tcPr>
          <w:p w14:paraId="648BEC24" w14:textId="4BB2B6F7" w:rsidR="00A54D79" w:rsidRDefault="00A54D79" w:rsidP="00A54D79">
            <w:pPr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0</w:t>
            </w:r>
          </w:p>
        </w:tc>
      </w:tr>
      <w:tr w:rsidR="00A54D79" w14:paraId="3DC5DD53" w14:textId="66EF14B1" w:rsidTr="00EA451A">
        <w:tc>
          <w:tcPr>
            <w:tcW w:w="2153" w:type="dxa"/>
          </w:tcPr>
          <w:p w14:paraId="02B92BDA" w14:textId="1B96F61B" w:rsidR="00A54D79" w:rsidRDefault="00A54D79" w:rsidP="00A54D79">
            <w:pPr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Relación de Puestos de Trabajo</w:t>
            </w:r>
          </w:p>
        </w:tc>
        <w:tc>
          <w:tcPr>
            <w:tcW w:w="1528" w:type="dxa"/>
          </w:tcPr>
          <w:p w14:paraId="14D40E88" w14:textId="27343587" w:rsidR="00A54D79" w:rsidRDefault="00A54D79" w:rsidP="00A54D79">
            <w:pPr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0</w:t>
            </w:r>
          </w:p>
        </w:tc>
        <w:tc>
          <w:tcPr>
            <w:tcW w:w="1559" w:type="dxa"/>
          </w:tcPr>
          <w:p w14:paraId="263E4410" w14:textId="7FC746B1" w:rsidR="00A54D79" w:rsidRDefault="00A54D79" w:rsidP="00A54D79">
            <w:pPr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0</w:t>
            </w:r>
          </w:p>
        </w:tc>
        <w:tc>
          <w:tcPr>
            <w:tcW w:w="1985" w:type="dxa"/>
          </w:tcPr>
          <w:p w14:paraId="7CF9AE8D" w14:textId="2221F3BE" w:rsidR="00A54D79" w:rsidRDefault="00A54D79" w:rsidP="00A54D79">
            <w:pPr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0</w:t>
            </w:r>
          </w:p>
        </w:tc>
      </w:tr>
      <w:tr w:rsidR="00A54D79" w14:paraId="6D2096F2" w14:textId="11AA58C7" w:rsidTr="00EA451A">
        <w:tc>
          <w:tcPr>
            <w:tcW w:w="2153" w:type="dxa"/>
          </w:tcPr>
          <w:p w14:paraId="6AC885E0" w14:textId="45CADFCB" w:rsidR="00A54D79" w:rsidRDefault="00A54D79" w:rsidP="00A54D79">
            <w:pPr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Juzgados</w:t>
            </w:r>
          </w:p>
        </w:tc>
        <w:tc>
          <w:tcPr>
            <w:tcW w:w="1528" w:type="dxa"/>
          </w:tcPr>
          <w:p w14:paraId="29C4E294" w14:textId="18F637EA" w:rsidR="00A54D79" w:rsidRDefault="00A54D79" w:rsidP="00A54D79">
            <w:pPr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0</w:t>
            </w:r>
          </w:p>
        </w:tc>
        <w:tc>
          <w:tcPr>
            <w:tcW w:w="1559" w:type="dxa"/>
          </w:tcPr>
          <w:p w14:paraId="01351984" w14:textId="1AEFF422" w:rsidR="00A54D79" w:rsidRDefault="00A54D79" w:rsidP="00A54D79">
            <w:pPr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0</w:t>
            </w:r>
          </w:p>
        </w:tc>
        <w:tc>
          <w:tcPr>
            <w:tcW w:w="1985" w:type="dxa"/>
          </w:tcPr>
          <w:p w14:paraId="4F1C8004" w14:textId="0B907F44" w:rsidR="00A54D79" w:rsidRDefault="00A54D79" w:rsidP="00A54D79">
            <w:pPr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0</w:t>
            </w:r>
          </w:p>
        </w:tc>
      </w:tr>
      <w:tr w:rsidR="00A54D79" w14:paraId="6C11C8CE" w14:textId="1367FC5D" w:rsidTr="00EA451A">
        <w:tc>
          <w:tcPr>
            <w:tcW w:w="2153" w:type="dxa"/>
          </w:tcPr>
          <w:p w14:paraId="164BB263" w14:textId="713C72A8" w:rsidR="00A54D79" w:rsidRDefault="00A54D79" w:rsidP="00A54D79">
            <w:pPr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Oferta de Empleo Público</w:t>
            </w:r>
          </w:p>
        </w:tc>
        <w:tc>
          <w:tcPr>
            <w:tcW w:w="1528" w:type="dxa"/>
          </w:tcPr>
          <w:p w14:paraId="71073157" w14:textId="38CBC481" w:rsidR="00A54D79" w:rsidRDefault="00A54D79" w:rsidP="00A54D79">
            <w:pPr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0</w:t>
            </w:r>
          </w:p>
        </w:tc>
        <w:tc>
          <w:tcPr>
            <w:tcW w:w="1559" w:type="dxa"/>
          </w:tcPr>
          <w:p w14:paraId="3BFCCB58" w14:textId="02756B56" w:rsidR="00A54D79" w:rsidRDefault="00A54D79" w:rsidP="00A54D79">
            <w:pPr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0</w:t>
            </w:r>
          </w:p>
        </w:tc>
        <w:tc>
          <w:tcPr>
            <w:tcW w:w="1985" w:type="dxa"/>
          </w:tcPr>
          <w:p w14:paraId="17492646" w14:textId="416F12DE" w:rsidR="00A54D79" w:rsidRDefault="00A54D79" w:rsidP="00A54D79">
            <w:pPr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0</w:t>
            </w:r>
          </w:p>
        </w:tc>
      </w:tr>
      <w:tr w:rsidR="00A54D79" w14:paraId="489167FA" w14:textId="6C4DFE87" w:rsidTr="00EA451A">
        <w:tc>
          <w:tcPr>
            <w:tcW w:w="2153" w:type="dxa"/>
          </w:tcPr>
          <w:p w14:paraId="01517EE0" w14:textId="34078FEF" w:rsidR="00A54D79" w:rsidRDefault="00A54D79" w:rsidP="00A54D79">
            <w:pPr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Subvenciones</w:t>
            </w:r>
          </w:p>
        </w:tc>
        <w:tc>
          <w:tcPr>
            <w:tcW w:w="1528" w:type="dxa"/>
          </w:tcPr>
          <w:p w14:paraId="2E7D0A8D" w14:textId="7C3E610D" w:rsidR="00A54D79" w:rsidRDefault="00A54D79" w:rsidP="00A54D79">
            <w:pPr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0</w:t>
            </w:r>
          </w:p>
        </w:tc>
        <w:tc>
          <w:tcPr>
            <w:tcW w:w="1559" w:type="dxa"/>
          </w:tcPr>
          <w:p w14:paraId="0E0A9F64" w14:textId="6DA37172" w:rsidR="00A54D79" w:rsidRDefault="00A54D79" w:rsidP="00A54D79">
            <w:pPr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0</w:t>
            </w:r>
          </w:p>
        </w:tc>
        <w:tc>
          <w:tcPr>
            <w:tcW w:w="1985" w:type="dxa"/>
          </w:tcPr>
          <w:p w14:paraId="072A7C9B" w14:textId="5D33AD35" w:rsidR="00A54D79" w:rsidRDefault="00A54D79" w:rsidP="00A54D79">
            <w:pPr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0</w:t>
            </w:r>
          </w:p>
        </w:tc>
      </w:tr>
      <w:tr w:rsidR="00A54D79" w14:paraId="0017251E" w14:textId="03FAE7A8" w:rsidTr="00EA451A">
        <w:tc>
          <w:tcPr>
            <w:tcW w:w="2153" w:type="dxa"/>
          </w:tcPr>
          <w:p w14:paraId="0D4EBD33" w14:textId="14F97E2B" w:rsidR="00A54D79" w:rsidRDefault="00A54D79" w:rsidP="00A54D79">
            <w:pPr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Escuela de Música</w:t>
            </w:r>
          </w:p>
        </w:tc>
        <w:tc>
          <w:tcPr>
            <w:tcW w:w="1528" w:type="dxa"/>
          </w:tcPr>
          <w:p w14:paraId="20BD0161" w14:textId="1FEDD69C" w:rsidR="00A54D79" w:rsidRDefault="00A54D79" w:rsidP="00A54D79">
            <w:pPr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9</w:t>
            </w:r>
          </w:p>
        </w:tc>
        <w:tc>
          <w:tcPr>
            <w:tcW w:w="1559" w:type="dxa"/>
          </w:tcPr>
          <w:p w14:paraId="0DEAB464" w14:textId="32440CE4" w:rsidR="00A54D79" w:rsidRDefault="00A54D79" w:rsidP="00A54D79">
            <w:pPr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9</w:t>
            </w:r>
          </w:p>
        </w:tc>
        <w:tc>
          <w:tcPr>
            <w:tcW w:w="1985" w:type="dxa"/>
          </w:tcPr>
          <w:p w14:paraId="4B95C4FD" w14:textId="2288ACF0" w:rsidR="00A54D79" w:rsidRDefault="00A54D79" w:rsidP="00A54D79">
            <w:pPr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0</w:t>
            </w:r>
          </w:p>
        </w:tc>
      </w:tr>
    </w:tbl>
    <w:p w14:paraId="61AE8373" w14:textId="77777777" w:rsidR="00E73AF2" w:rsidRDefault="00E73AF2">
      <w:pPr>
        <w:rPr>
          <w:rFonts w:ascii="Raleigh BT" w:hAnsi="Raleigh BT"/>
        </w:rPr>
      </w:pPr>
    </w:p>
    <w:p w14:paraId="35AEEFBF" w14:textId="77777777" w:rsidR="00E73AF2" w:rsidRPr="00E73AF2" w:rsidRDefault="00E73AF2">
      <w:pPr>
        <w:rPr>
          <w:rFonts w:ascii="Raleigh BT" w:hAnsi="Raleigh BT"/>
        </w:rPr>
      </w:pPr>
    </w:p>
    <w:sectPr w:rsidR="00E73AF2" w:rsidRPr="00E73A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igh BT">
    <w:panose1 w:val="02040503040305030204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AF2"/>
    <w:rsid w:val="00662AFD"/>
    <w:rsid w:val="00A54D79"/>
    <w:rsid w:val="00E73AF2"/>
    <w:rsid w:val="00EA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A11BA"/>
  <w15:chartTrackingRefBased/>
  <w15:docId w15:val="{FD8727EA-256D-43B5-9804-F34A4F02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73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Ramón Chavez</dc:creator>
  <cp:keywords/>
  <dc:description/>
  <cp:lastModifiedBy>Isabel Ramón Chavez</cp:lastModifiedBy>
  <cp:revision>2</cp:revision>
  <dcterms:created xsi:type="dcterms:W3CDTF">2023-10-30T10:23:00Z</dcterms:created>
  <dcterms:modified xsi:type="dcterms:W3CDTF">2023-10-30T10:23:00Z</dcterms:modified>
</cp:coreProperties>
</file>