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5AC4" w14:textId="77777777" w:rsidR="0017261B" w:rsidRDefault="0017261B" w:rsidP="008C2CDA">
      <w:pPr>
        <w:pBdr>
          <w:bottom w:val="single" w:sz="6" w:space="1" w:color="auto"/>
        </w:pBdr>
        <w:rPr>
          <w:b/>
          <w:bCs/>
          <w:sz w:val="36"/>
          <w:szCs w:val="36"/>
        </w:rPr>
      </w:pPr>
    </w:p>
    <w:p w14:paraId="0AF3F7E3" w14:textId="3F4B0A9F" w:rsidR="008C2CDA" w:rsidRDefault="008C2CDA" w:rsidP="008C2CDA">
      <w:pPr>
        <w:pBdr>
          <w:bottom w:val="single" w:sz="6" w:space="1" w:color="auto"/>
        </w:pBdr>
        <w:rPr>
          <w:b/>
          <w:bCs/>
          <w:sz w:val="36"/>
          <w:szCs w:val="36"/>
        </w:rPr>
      </w:pPr>
      <w:r w:rsidRPr="008C2CDA">
        <w:rPr>
          <w:b/>
          <w:bCs/>
          <w:sz w:val="36"/>
          <w:szCs w:val="36"/>
        </w:rPr>
        <w:t xml:space="preserve">Organizativa </w:t>
      </w:r>
    </w:p>
    <w:p w14:paraId="6AFED06D" w14:textId="61D41800" w:rsidR="008C2CDA" w:rsidRPr="008C2CDA" w:rsidRDefault="008C2CDA" w:rsidP="008C2CDA">
      <w:hyperlink r:id="rId7" w:tgtFrame="_blank" w:history="1">
        <w:r w:rsidRPr="008C2CDA">
          <w:rPr>
            <w:rStyle w:val="Hipervnculo"/>
            <w:b/>
            <w:bCs/>
          </w:rPr>
          <w:t>NORMATIVA</w:t>
        </w:r>
      </w:hyperlink>
    </w:p>
    <w:p w14:paraId="4C8ED9A9" w14:textId="77777777" w:rsidR="008C2CDA" w:rsidRPr="008C2CDA" w:rsidRDefault="008C2CDA" w:rsidP="008C2CDA">
      <w:hyperlink r:id="rId8" w:tgtFrame="_blank" w:history="1">
        <w:r w:rsidRPr="008C2CDA">
          <w:rPr>
            <w:rStyle w:val="Hipervnculo"/>
            <w:b/>
            <w:bCs/>
          </w:rPr>
          <w:t>FUNCIONES</w:t>
        </w:r>
      </w:hyperlink>
    </w:p>
    <w:p w14:paraId="1F41102C" w14:textId="77777777" w:rsidR="008C2CDA" w:rsidRPr="008C2CDA" w:rsidRDefault="008C2CDA" w:rsidP="008C2CDA">
      <w:r w:rsidRPr="008C2CDA">
        <w:rPr>
          <w:b/>
          <w:bCs/>
        </w:rPr>
        <w:t>ESTRUCTURA ORGÁNICA</w:t>
      </w:r>
    </w:p>
    <w:p w14:paraId="1E16316B" w14:textId="77777777" w:rsidR="008C2CDA" w:rsidRPr="008C2CDA" w:rsidRDefault="008C2CDA" w:rsidP="008C2CDA">
      <w:pPr>
        <w:numPr>
          <w:ilvl w:val="0"/>
          <w:numId w:val="1"/>
        </w:numPr>
      </w:pPr>
      <w:hyperlink r:id="rId9" w:tgtFrame="_blank" w:history="1">
        <w:r w:rsidRPr="008C2CDA">
          <w:rPr>
            <w:rStyle w:val="Hipervnculo"/>
          </w:rPr>
          <w:t>Organigrama</w:t>
        </w:r>
      </w:hyperlink>
    </w:p>
    <w:p w14:paraId="68F1622A" w14:textId="77777777" w:rsidR="008C2CDA" w:rsidRDefault="008C2CDA" w:rsidP="008C2CDA">
      <w:pPr>
        <w:numPr>
          <w:ilvl w:val="0"/>
          <w:numId w:val="1"/>
        </w:numPr>
      </w:pPr>
      <w:r w:rsidRPr="008C2CDA">
        <w:t>Órganos de gobierno, de dirección o de administración de la entidad, indicando en cada caso su sede y ubicación, composición, funciones y persona titular</w:t>
      </w:r>
    </w:p>
    <w:p w14:paraId="49176C7D" w14:textId="0B802FBE" w:rsidR="008C2CDA" w:rsidRPr="008C2CDA" w:rsidRDefault="008C2CDA" w:rsidP="008C2CDA">
      <w:pPr>
        <w:numPr>
          <w:ilvl w:val="1"/>
          <w:numId w:val="1"/>
        </w:numPr>
      </w:pPr>
      <w:r>
        <w:t>Ó</w:t>
      </w:r>
      <w:r w:rsidRPr="008C2CDA">
        <w:t xml:space="preserve">rganos de gobierno </w:t>
      </w:r>
    </w:p>
    <w:p w14:paraId="22A9C051" w14:textId="77777777" w:rsidR="008C2CDA" w:rsidRPr="008C2CDA" w:rsidRDefault="008C2CDA" w:rsidP="008C2CDA">
      <w:pPr>
        <w:numPr>
          <w:ilvl w:val="2"/>
          <w:numId w:val="1"/>
        </w:numPr>
      </w:pPr>
      <w:hyperlink r:id="rId10" w:tgtFrame="_blank" w:tooltip="https://www.aytolalaguna.es/ayuntamiento/organos-de-gobierno/pleno-municipal/informacion-general/" w:history="1">
        <w:r w:rsidRPr="008C2CDA">
          <w:rPr>
            <w:rStyle w:val="Hipervnculo"/>
          </w:rPr>
          <w:t>Pleno Municipal</w:t>
        </w:r>
      </w:hyperlink>
    </w:p>
    <w:p w14:paraId="6543B326" w14:textId="77777777" w:rsidR="008C2CDA" w:rsidRPr="008C2CDA" w:rsidRDefault="008C2CDA" w:rsidP="008C2CDA">
      <w:pPr>
        <w:numPr>
          <w:ilvl w:val="2"/>
          <w:numId w:val="1"/>
        </w:numPr>
      </w:pPr>
      <w:hyperlink r:id="rId11" w:tgtFrame="_blank" w:tooltip="https://www.aytolalaguna.es/ayuntamiento/organos-de-gobierno/junta-de-gobierno-local/informacion-general/" w:history="1">
        <w:r w:rsidRPr="008C2CDA">
          <w:rPr>
            <w:rStyle w:val="Hipervnculo"/>
          </w:rPr>
          <w:t>Junta de Gobierno Local</w:t>
        </w:r>
      </w:hyperlink>
    </w:p>
    <w:p w14:paraId="713C9CD5" w14:textId="77777777" w:rsidR="008C2CDA" w:rsidRPr="008C2CDA" w:rsidRDefault="008C2CDA" w:rsidP="008C2CDA">
      <w:pPr>
        <w:numPr>
          <w:ilvl w:val="2"/>
          <w:numId w:val="1"/>
        </w:numPr>
      </w:pPr>
      <w:hyperlink r:id="rId12" w:tgtFrame="_blank" w:tooltip="https://www.aytolalaguna.es/ayuntamiento/organos-de-gobierno/alcaldia/" w:history="1">
        <w:r w:rsidRPr="008C2CDA">
          <w:rPr>
            <w:rStyle w:val="Hipervnculo"/>
          </w:rPr>
          <w:t>Alcaldía</w:t>
        </w:r>
      </w:hyperlink>
    </w:p>
    <w:p w14:paraId="2E2AC2B5" w14:textId="34227BAD" w:rsidR="008C2CDA" w:rsidRPr="008C2CDA" w:rsidRDefault="008C2CDA" w:rsidP="00671E29">
      <w:pPr>
        <w:numPr>
          <w:ilvl w:val="2"/>
          <w:numId w:val="1"/>
        </w:numPr>
        <w:rPr>
          <w:rStyle w:val="Hipervnculo"/>
        </w:rPr>
      </w:pPr>
      <w:hyperlink r:id="rId13" w:history="1">
        <w:r>
          <w:rPr>
            <w:rStyle w:val="Hipervnculo"/>
          </w:rPr>
          <w:t>P</w:t>
        </w:r>
        <w:r w:rsidRPr="008C2CDA">
          <w:rPr>
            <w:rStyle w:val="Hipervnculo"/>
          </w:rPr>
          <w:t>ersonas responsables de los órganos </w:t>
        </w:r>
      </w:hyperlink>
      <w:r>
        <w:t xml:space="preserve">, </w:t>
      </w:r>
      <w:r>
        <w:fldChar w:fldCharType="begin"/>
      </w:r>
      <w:r>
        <w:instrText>HYPERLINK "https://www.aytolalaguna.es/ayuntamiento/corporacion-municipal-y-grupos-politicos/" \t "_blank"</w:instrText>
      </w:r>
      <w:r>
        <w:fldChar w:fldCharType="separate"/>
      </w:r>
      <w:r>
        <w:rPr>
          <w:rStyle w:val="Hipervnculo"/>
        </w:rPr>
        <w:t>p</w:t>
      </w:r>
      <w:r w:rsidRPr="008C2CDA">
        <w:rPr>
          <w:rStyle w:val="Hipervnculo"/>
        </w:rPr>
        <w:t>erfil y trayectoria</w:t>
      </w:r>
      <w:r>
        <w:rPr>
          <w:rStyle w:val="Hipervnculo"/>
        </w:rPr>
        <w:t xml:space="preserve"> p</w:t>
      </w:r>
      <w:r w:rsidRPr="008C2CDA">
        <w:rPr>
          <w:rStyle w:val="Hipervnculo"/>
        </w:rPr>
        <w:t>rofesional</w:t>
      </w:r>
      <w:r>
        <w:rPr>
          <w:rStyle w:val="Hipervnculo"/>
        </w:rPr>
        <w:t>.</w:t>
      </w:r>
    </w:p>
    <w:p w14:paraId="51E37870" w14:textId="744F78F6" w:rsidR="008C2CDA" w:rsidRPr="008C2CDA" w:rsidRDefault="008C2CDA" w:rsidP="008C2CDA">
      <w:pPr>
        <w:numPr>
          <w:ilvl w:val="1"/>
          <w:numId w:val="1"/>
        </w:numPr>
      </w:pPr>
      <w:r>
        <w:fldChar w:fldCharType="end"/>
      </w:r>
      <w:hyperlink r:id="rId14" w:history="1">
        <w:r w:rsidRPr="008C2CDA">
          <w:rPr>
            <w:rStyle w:val="Hipervnculo"/>
          </w:rPr>
          <w:t>Personal Directivo</w:t>
        </w:r>
      </w:hyperlink>
    </w:p>
    <w:p w14:paraId="397C5C24" w14:textId="77777777" w:rsidR="008C2CDA" w:rsidRPr="008C2CDA" w:rsidRDefault="008C2CDA" w:rsidP="008C2CDA">
      <w:r w:rsidRPr="008C2CDA">
        <w:rPr>
          <w:b/>
          <w:bCs/>
        </w:rPr>
        <w:br/>
        <w:t>UNIDADES ADMINISTRATIVAS A NIVEL DE SERVICIO</w:t>
      </w:r>
    </w:p>
    <w:p w14:paraId="72E7A85E" w14:textId="77777777" w:rsidR="008C2CDA" w:rsidRPr="008C2CDA" w:rsidRDefault="008C2CDA" w:rsidP="008C2CDA">
      <w:pPr>
        <w:numPr>
          <w:ilvl w:val="0"/>
          <w:numId w:val="2"/>
        </w:numPr>
      </w:pPr>
      <w:hyperlink r:id="rId15" w:tgtFrame="_blank" w:history="1">
        <w:r w:rsidRPr="008C2CDA">
          <w:rPr>
            <w:rStyle w:val="Hipervnculo"/>
          </w:rPr>
          <w:t>Unidades administrativas a nivel de servicio, especificando responsable y funciones</w:t>
        </w:r>
      </w:hyperlink>
    </w:p>
    <w:p w14:paraId="3C330F71" w14:textId="77777777" w:rsidR="008C2CDA" w:rsidRPr="008C2CDA" w:rsidRDefault="008C2CDA" w:rsidP="008C2CDA">
      <w:r w:rsidRPr="008C2CDA">
        <w:br/>
      </w:r>
      <w:r w:rsidRPr="008C2CDA">
        <w:rPr>
          <w:b/>
          <w:bCs/>
        </w:rPr>
        <w:t>ORGANISMOS AUTÓNOMOS Y DEMÁS ENTIDADES PÚBLICAS VINCULADAS O DEPENDIENTES</w:t>
      </w:r>
    </w:p>
    <w:p w14:paraId="05C9834D" w14:textId="77777777" w:rsidR="008C2CDA" w:rsidRPr="008C2CDA" w:rsidRDefault="008C2CDA" w:rsidP="008C2CDA">
      <w:pPr>
        <w:numPr>
          <w:ilvl w:val="0"/>
          <w:numId w:val="3"/>
        </w:numPr>
      </w:pPr>
      <w:hyperlink r:id="rId16" w:tgtFrame="_blank" w:history="1">
        <w:r w:rsidRPr="008C2CDA">
          <w:rPr>
            <w:rStyle w:val="Hipervnculo"/>
          </w:rPr>
          <w:t>Gerencia Municipal de Urbanismo</w:t>
        </w:r>
      </w:hyperlink>
    </w:p>
    <w:p w14:paraId="1EBECB03" w14:textId="77777777" w:rsidR="008C2CDA" w:rsidRPr="008C2CDA" w:rsidRDefault="008C2CDA" w:rsidP="008C2CDA">
      <w:pPr>
        <w:numPr>
          <w:ilvl w:val="0"/>
          <w:numId w:val="3"/>
        </w:numPr>
      </w:pPr>
      <w:hyperlink r:id="rId17" w:tgtFrame="_blank" w:history="1">
        <w:r w:rsidRPr="008C2CDA">
          <w:rPr>
            <w:rStyle w:val="Hipervnculo"/>
          </w:rPr>
          <w:t>Organismo Autónomo de Deportes</w:t>
        </w:r>
      </w:hyperlink>
    </w:p>
    <w:p w14:paraId="187EE1BF" w14:textId="77777777" w:rsidR="008C2CDA" w:rsidRPr="008C2CDA" w:rsidRDefault="008C2CDA" w:rsidP="008C2CDA">
      <w:pPr>
        <w:numPr>
          <w:ilvl w:val="0"/>
          <w:numId w:val="3"/>
        </w:numPr>
      </w:pPr>
      <w:hyperlink r:id="rId18" w:tgtFrame="_blank" w:history="1">
        <w:r w:rsidRPr="008C2CDA">
          <w:rPr>
            <w:rStyle w:val="Hipervnculo"/>
          </w:rPr>
          <w:t>Organismo Autónomo de Música</w:t>
        </w:r>
      </w:hyperlink>
    </w:p>
    <w:p w14:paraId="56A723F1" w14:textId="77777777" w:rsidR="008C2CDA" w:rsidRPr="008C2CDA" w:rsidRDefault="008C2CDA" w:rsidP="008C2CDA">
      <w:pPr>
        <w:numPr>
          <w:ilvl w:val="0"/>
          <w:numId w:val="3"/>
        </w:numPr>
      </w:pPr>
      <w:hyperlink r:id="rId19" w:tgtFrame="_blank" w:history="1">
        <w:r w:rsidRPr="008C2CDA">
          <w:rPr>
            <w:rStyle w:val="Hipervnculo"/>
          </w:rPr>
          <w:t>Sociedad Municipal de Viviendas y Servicios, S.A. (MUVISA)</w:t>
        </w:r>
      </w:hyperlink>
    </w:p>
    <w:p w14:paraId="651AC04C" w14:textId="77777777" w:rsidR="008C2CDA" w:rsidRPr="008C2CDA" w:rsidRDefault="008C2CDA" w:rsidP="008C2CDA">
      <w:r w:rsidRPr="008C2CDA">
        <w:rPr>
          <w:b/>
          <w:bCs/>
        </w:rPr>
        <w:br/>
        <w:t>SOCIEDADES MERCANTILES, CONSORCIOS, ASOCIACIONES PÚBLICAS Y DEMÁS ENTIDADES PRIVADAS EN LAS QUE PARTICIPE MAYORITARIAMENTE</w:t>
      </w:r>
    </w:p>
    <w:p w14:paraId="2992206A" w14:textId="77777777" w:rsidR="008C2CDA" w:rsidRPr="008C2CDA" w:rsidRDefault="008C2CDA" w:rsidP="008C2CDA">
      <w:pPr>
        <w:numPr>
          <w:ilvl w:val="0"/>
          <w:numId w:val="4"/>
        </w:numPr>
      </w:pPr>
      <w:hyperlink r:id="rId20" w:tgtFrame="_blank" w:history="1">
        <w:r w:rsidRPr="008C2CDA">
          <w:rPr>
            <w:rStyle w:val="Hipervnculo"/>
          </w:rPr>
          <w:t>Sociedad Municipal de Viviendas y Servicios, S.A. (MUVISA)</w:t>
        </w:r>
      </w:hyperlink>
    </w:p>
    <w:p w14:paraId="12942E19" w14:textId="77777777" w:rsidR="008C2CDA" w:rsidRPr="008C2CDA" w:rsidRDefault="008C2CDA" w:rsidP="008C2CDA">
      <w:r w:rsidRPr="008C2CDA">
        <w:rPr>
          <w:b/>
          <w:bCs/>
        </w:rPr>
        <w:lastRenderedPageBreak/>
        <w:br/>
        <w:t>FUNDACIONES EN LAS QUE SE COLABORA</w:t>
      </w:r>
    </w:p>
    <w:p w14:paraId="4C6ADB54" w14:textId="37E5CD3F" w:rsidR="00DF4CFA" w:rsidRDefault="008C2CDA" w:rsidP="001158DF">
      <w:pPr>
        <w:numPr>
          <w:ilvl w:val="0"/>
          <w:numId w:val="5"/>
        </w:numPr>
      </w:pPr>
      <w:hyperlink r:id="rId21" w:tgtFrame="_blank" w:history="1">
        <w:r w:rsidRPr="008C2CDA">
          <w:rPr>
            <w:rStyle w:val="Hipervnculo"/>
          </w:rPr>
          <w:t>Fundación de la Universidad de La Laguna</w:t>
        </w:r>
      </w:hyperlink>
    </w:p>
    <w:sectPr w:rsidR="00DF4CFA">
      <w:head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35487" w14:textId="77777777" w:rsidR="00CC2A12" w:rsidRDefault="00CC2A12" w:rsidP="0017261B">
      <w:pPr>
        <w:spacing w:after="0" w:line="240" w:lineRule="auto"/>
      </w:pPr>
      <w:r>
        <w:separator/>
      </w:r>
    </w:p>
  </w:endnote>
  <w:endnote w:type="continuationSeparator" w:id="0">
    <w:p w14:paraId="3008E28C" w14:textId="77777777" w:rsidR="00CC2A12" w:rsidRDefault="00CC2A12" w:rsidP="0017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0D17" w14:textId="77777777" w:rsidR="00CC2A12" w:rsidRDefault="00CC2A12" w:rsidP="0017261B">
      <w:pPr>
        <w:spacing w:after="0" w:line="240" w:lineRule="auto"/>
      </w:pPr>
      <w:r>
        <w:separator/>
      </w:r>
    </w:p>
  </w:footnote>
  <w:footnote w:type="continuationSeparator" w:id="0">
    <w:p w14:paraId="5E7795EA" w14:textId="77777777" w:rsidR="00CC2A12" w:rsidRDefault="00CC2A12" w:rsidP="0017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631B" w14:textId="515B24D6" w:rsidR="0017261B" w:rsidRDefault="0017261B">
    <w:pPr>
      <w:pStyle w:val="Encabezado"/>
    </w:pPr>
    <w:r>
      <w:rPr>
        <w:rFonts w:ascii="Arial" w:hAnsi="Arial" w:cs="Arial"/>
        <w:b/>
        <w:bCs/>
        <w:noProof/>
      </w:rPr>
      <w:drawing>
        <wp:inline distT="0" distB="0" distL="0" distR="0" wp14:anchorId="673F0762" wp14:editId="30A10161">
          <wp:extent cx="1273810" cy="1186815"/>
          <wp:effectExtent l="0" t="0" r="2540" b="0"/>
          <wp:docPr id="121578420" name="Imagen 1" descr="Texto, 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8420" name="Imagen 1" descr="Texto, 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129"/>
    <w:multiLevelType w:val="multilevel"/>
    <w:tmpl w:val="D39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75FF7"/>
    <w:multiLevelType w:val="multilevel"/>
    <w:tmpl w:val="97A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73F16"/>
    <w:multiLevelType w:val="multilevel"/>
    <w:tmpl w:val="0474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53E2E"/>
    <w:multiLevelType w:val="multilevel"/>
    <w:tmpl w:val="64E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05F8A"/>
    <w:multiLevelType w:val="multilevel"/>
    <w:tmpl w:val="1B8E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52066">
    <w:abstractNumId w:val="0"/>
  </w:num>
  <w:num w:numId="2" w16cid:durableId="860581674">
    <w:abstractNumId w:val="3"/>
  </w:num>
  <w:num w:numId="3" w16cid:durableId="28915997">
    <w:abstractNumId w:val="4"/>
  </w:num>
  <w:num w:numId="4" w16cid:durableId="637688422">
    <w:abstractNumId w:val="1"/>
  </w:num>
  <w:num w:numId="5" w16cid:durableId="21227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A"/>
    <w:rsid w:val="0017261B"/>
    <w:rsid w:val="0047614B"/>
    <w:rsid w:val="00605FBE"/>
    <w:rsid w:val="007E3DA9"/>
    <w:rsid w:val="008C2CDA"/>
    <w:rsid w:val="00BE796B"/>
    <w:rsid w:val="00CC2A12"/>
    <w:rsid w:val="00DF4CFA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D19B"/>
  <w15:chartTrackingRefBased/>
  <w15:docId w15:val="{E98A136C-2D00-44C1-A645-0DAA729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DA"/>
  </w:style>
  <w:style w:type="paragraph" w:styleId="Ttulo1">
    <w:name w:val="heading 1"/>
    <w:basedOn w:val="Normal"/>
    <w:next w:val="Normal"/>
    <w:link w:val="Ttulo1Car"/>
    <w:uiPriority w:val="9"/>
    <w:qFormat/>
    <w:rsid w:val="008C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C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C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C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C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C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CD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C2CD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C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CDA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1B"/>
  </w:style>
  <w:style w:type="paragraph" w:styleId="Piedepgina">
    <w:name w:val="footer"/>
    <w:basedOn w:val="Normal"/>
    <w:link w:val="Piedepgina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transparencia/institucional/funciones-del-ayuntamiento/" TargetMode="External"/><Relationship Id="rId13" Type="http://schemas.openxmlformats.org/officeDocument/2006/relationships/hyperlink" Target="https://www.aytolalaguna.es/ayuntamiento/corporacion-municipal-y-grupos-politicos/" TargetMode="External"/><Relationship Id="rId18" Type="http://schemas.openxmlformats.org/officeDocument/2006/relationships/hyperlink" Target="https://www.aytolalaguna.es/transparencia/Transparencia-del-Organismo-Autonomo-de-Actividades-Musical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.ull.es/fundacion/" TargetMode="External"/><Relationship Id="rId7" Type="http://schemas.openxmlformats.org/officeDocument/2006/relationships/hyperlink" Target="https://www.aytolalaguna.es/transparencia/normativa/" TargetMode="External"/><Relationship Id="rId12" Type="http://schemas.openxmlformats.org/officeDocument/2006/relationships/hyperlink" Target="https://www.aytolalaguna.es/ayuntamiento/organos-de-gobierno/alcaldia/" TargetMode="External"/><Relationship Id="rId17" Type="http://schemas.openxmlformats.org/officeDocument/2006/relationships/hyperlink" Target="https://deportelaguner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ios.urbanismolalaguna.es/transparencia" TargetMode="External"/><Relationship Id="rId20" Type="http://schemas.openxmlformats.org/officeDocument/2006/relationships/hyperlink" Target="https://transparencia.muvis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lalaguna.es/ayuntamiento/organos-de-gobierno/junta-de-gobierno-local/informacion-genera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ytolalaguna.es/ayuntamiento/recursos-humanos/otros-datos-de-interes/servicio-de-las-unidades-administrativa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ytolalaguna.es/ayuntamiento/organos-de-gobierno/pleno-municipal/informacion-general/" TargetMode="External"/><Relationship Id="rId19" Type="http://schemas.openxmlformats.org/officeDocument/2006/relationships/hyperlink" Target="https://transparencia.muvis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recursos-humanos/" TargetMode="External"/><Relationship Id="rId14" Type="http://schemas.openxmlformats.org/officeDocument/2006/relationships/hyperlink" Target="https://www.aytolalaguna.es/ayuntamiento/recursos-humanos/otros-datos-de-interes/personal-directivo-00001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2410</Characters>
  <Application>Microsoft Office Word</Application>
  <DocSecurity>0</DocSecurity>
  <Lines>20</Lines>
  <Paragraphs>5</Paragraphs>
  <ScaleCrop>false</ScaleCrop>
  <Company>Ayto La Laguna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2</cp:revision>
  <dcterms:created xsi:type="dcterms:W3CDTF">2025-03-20T11:22:00Z</dcterms:created>
  <dcterms:modified xsi:type="dcterms:W3CDTF">2025-03-20T11:22:00Z</dcterms:modified>
</cp:coreProperties>
</file>